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14E" w:rsidRDefault="0042714E" w:rsidP="000039DF">
      <w:pPr>
        <w:rPr>
          <w:rFonts w:asciiTheme="majorEastAsia" w:eastAsiaTheme="majorEastAsia" w:hAnsiTheme="majorEastAsia"/>
        </w:rPr>
      </w:pPr>
      <w:r w:rsidRPr="00D619DB">
        <w:rPr>
          <w:rFonts w:asciiTheme="majorEastAsia" w:eastAsiaTheme="majorEastAsia" w:hAnsiTheme="majorEastAsia" w:hint="eastAsia"/>
        </w:rPr>
        <w:t>中央教育審議会「新しい時代にふさわしい高大接続の実現に向けた高等学校教育、大学教育、大学入学者選抜の一体的改革について</w:t>
      </w:r>
      <w:r w:rsidR="007167FE" w:rsidRPr="00D619DB">
        <w:rPr>
          <w:rFonts w:asciiTheme="majorEastAsia" w:eastAsiaTheme="majorEastAsia" w:hAnsiTheme="majorEastAsia" w:hint="eastAsia"/>
        </w:rPr>
        <w:t>（案）」</w:t>
      </w:r>
      <w:r w:rsidRPr="00D619DB">
        <w:rPr>
          <w:rFonts w:asciiTheme="majorEastAsia" w:eastAsiaTheme="majorEastAsia" w:hAnsiTheme="majorEastAsia" w:hint="eastAsia"/>
        </w:rPr>
        <w:t>に対する意見</w:t>
      </w:r>
    </w:p>
    <w:p w:rsidR="00453817" w:rsidRDefault="00453817" w:rsidP="000039DF">
      <w:pPr>
        <w:rPr>
          <w:rFonts w:asciiTheme="majorEastAsia" w:eastAsiaTheme="majorEastAsia" w:hAnsiTheme="majorEastAsia"/>
        </w:rPr>
      </w:pPr>
      <w:bookmarkStart w:id="0" w:name="_GoBack"/>
      <w:bookmarkEnd w:id="0"/>
    </w:p>
    <w:p w:rsidR="00453817" w:rsidRPr="00D619DB" w:rsidRDefault="00453817" w:rsidP="00453817">
      <w:pPr>
        <w:jc w:val="right"/>
        <w:rPr>
          <w:rFonts w:asciiTheme="majorEastAsia" w:eastAsiaTheme="majorEastAsia" w:hAnsiTheme="majorEastAsia" w:hint="eastAsia"/>
        </w:rPr>
      </w:pPr>
      <w:r>
        <w:rPr>
          <w:rFonts w:asciiTheme="majorEastAsia" w:eastAsiaTheme="majorEastAsia" w:hAnsiTheme="majorEastAsia" w:hint="eastAsia"/>
        </w:rPr>
        <w:t>京都大学吉田懇談会有志</w:t>
      </w:r>
    </w:p>
    <w:p w:rsidR="0042714E" w:rsidRPr="00D619DB" w:rsidRDefault="0042714E" w:rsidP="000039DF"/>
    <w:p w:rsidR="0042714E" w:rsidRPr="00D619DB" w:rsidRDefault="0042714E" w:rsidP="000039DF">
      <w:r w:rsidRPr="00D619DB">
        <w:rPr>
          <w:rFonts w:hint="eastAsia"/>
        </w:rPr>
        <w:t xml:space="preserve">　平成</w:t>
      </w:r>
      <w:r w:rsidRPr="00D619DB">
        <w:rPr>
          <w:rFonts w:hint="eastAsia"/>
        </w:rPr>
        <w:t>26</w:t>
      </w:r>
      <w:r w:rsidRPr="00D619DB">
        <w:rPr>
          <w:rFonts w:hint="eastAsia"/>
        </w:rPr>
        <w:t>年</w:t>
      </w:r>
      <w:r w:rsidRPr="00D619DB">
        <w:rPr>
          <w:rFonts w:hint="eastAsia"/>
        </w:rPr>
        <w:t>10</w:t>
      </w:r>
      <w:r w:rsidRPr="00D619DB">
        <w:rPr>
          <w:rFonts w:hint="eastAsia"/>
        </w:rPr>
        <w:t>月</w:t>
      </w:r>
      <w:r w:rsidRPr="00D619DB">
        <w:rPr>
          <w:rFonts w:hint="eastAsia"/>
        </w:rPr>
        <w:t>24</w:t>
      </w:r>
      <w:r w:rsidRPr="00D619DB">
        <w:rPr>
          <w:rFonts w:hint="eastAsia"/>
        </w:rPr>
        <w:t>日</w:t>
      </w:r>
      <w:r w:rsidR="006C044F" w:rsidRPr="00D619DB">
        <w:rPr>
          <w:rFonts w:hint="eastAsia"/>
        </w:rPr>
        <w:t>、</w:t>
      </w:r>
      <w:r w:rsidRPr="00D619DB">
        <w:rPr>
          <w:rFonts w:hint="eastAsia"/>
        </w:rPr>
        <w:t>中央教育審議会高大接続特別部会におい</w:t>
      </w:r>
      <w:r w:rsidR="006C044F" w:rsidRPr="00D619DB">
        <w:rPr>
          <w:rFonts w:hint="eastAsia"/>
        </w:rPr>
        <w:t>て</w:t>
      </w:r>
      <w:r w:rsidRPr="00D619DB">
        <w:rPr>
          <w:rFonts w:hint="eastAsia"/>
        </w:rPr>
        <w:t>「新しい時代にふさわしい高大接続の実現に向けた高等学校教育、大学教育、大学入学者選抜の一体的改革について</w:t>
      </w:r>
      <w:r w:rsidR="007167FE" w:rsidRPr="00D619DB">
        <w:rPr>
          <w:rFonts w:hint="eastAsia"/>
        </w:rPr>
        <w:t>（案）」</w:t>
      </w:r>
      <w:r w:rsidRPr="00D619DB">
        <w:rPr>
          <w:rFonts w:hint="eastAsia"/>
        </w:rPr>
        <w:t>（以下「本答申案」という。）が示され、審議が行われた。本答申案</w:t>
      </w:r>
      <w:r w:rsidR="006C044F" w:rsidRPr="00D619DB">
        <w:rPr>
          <w:rFonts w:hint="eastAsia"/>
        </w:rPr>
        <w:t>は、大学入学者選抜の抜本的な改革を提案してお</w:t>
      </w:r>
      <w:r w:rsidR="00DA6D07" w:rsidRPr="00D619DB">
        <w:rPr>
          <w:rFonts w:hint="eastAsia"/>
        </w:rPr>
        <w:t>り、本学における教育・研究の在り方に重大な影響を及ぼすことが予想</w:t>
      </w:r>
      <w:r w:rsidR="006C044F" w:rsidRPr="00D619DB">
        <w:rPr>
          <w:rFonts w:hint="eastAsia"/>
        </w:rPr>
        <w:t>される</w:t>
      </w:r>
      <w:r w:rsidR="00DA6D07" w:rsidRPr="00D619DB">
        <w:rPr>
          <w:rFonts w:hint="eastAsia"/>
        </w:rPr>
        <w:t>。そこで、我が国の高等教育及び</w:t>
      </w:r>
      <w:r w:rsidR="000178C9" w:rsidRPr="00D619DB">
        <w:rPr>
          <w:rFonts w:hint="eastAsia"/>
        </w:rPr>
        <w:t>学問・研究の</w:t>
      </w:r>
      <w:r w:rsidR="00DA6D07" w:rsidRPr="00D619DB">
        <w:rPr>
          <w:rFonts w:hint="eastAsia"/>
        </w:rPr>
        <w:t>充実・</w:t>
      </w:r>
      <w:r w:rsidR="00604BCA" w:rsidRPr="00D619DB">
        <w:rPr>
          <w:rFonts w:hint="eastAsia"/>
        </w:rPr>
        <w:t>発展に責任を負う立場から、今後、大学入学者選抜改革の具体化を検討するに際して考慮</w:t>
      </w:r>
      <w:r w:rsidR="000178C9" w:rsidRPr="00D619DB">
        <w:rPr>
          <w:rFonts w:hint="eastAsia"/>
        </w:rPr>
        <w:t>すべき問題点等について指摘を行うこととしたい。</w:t>
      </w:r>
    </w:p>
    <w:p w:rsidR="0042714E" w:rsidRPr="00D619DB" w:rsidRDefault="0042714E" w:rsidP="000039DF"/>
    <w:p w:rsidR="00CA48B3" w:rsidRPr="00D619DB" w:rsidRDefault="000039DF" w:rsidP="000039DF">
      <w:pPr>
        <w:rPr>
          <w:rFonts w:asciiTheme="majorEastAsia" w:eastAsiaTheme="majorEastAsia" w:hAnsiTheme="majorEastAsia"/>
        </w:rPr>
      </w:pPr>
      <w:r w:rsidRPr="00D619DB">
        <w:rPr>
          <w:rFonts w:asciiTheme="majorEastAsia" w:eastAsiaTheme="majorEastAsia" w:hAnsiTheme="majorEastAsia" w:hint="eastAsia"/>
        </w:rPr>
        <w:t>１．</w:t>
      </w:r>
      <w:r w:rsidR="00831BBF" w:rsidRPr="00D619DB">
        <w:rPr>
          <w:rFonts w:asciiTheme="majorEastAsia" w:eastAsiaTheme="majorEastAsia" w:hAnsiTheme="majorEastAsia" w:hint="eastAsia"/>
        </w:rPr>
        <w:t>改革の</w:t>
      </w:r>
      <w:r w:rsidR="00CA48B3" w:rsidRPr="00D619DB">
        <w:rPr>
          <w:rFonts w:asciiTheme="majorEastAsia" w:eastAsiaTheme="majorEastAsia" w:hAnsiTheme="majorEastAsia" w:hint="eastAsia"/>
        </w:rPr>
        <w:t>基本的な考え方</w:t>
      </w:r>
      <w:r w:rsidR="00831BBF" w:rsidRPr="00D619DB">
        <w:rPr>
          <w:rFonts w:asciiTheme="majorEastAsia" w:eastAsiaTheme="majorEastAsia" w:hAnsiTheme="majorEastAsia" w:hint="eastAsia"/>
        </w:rPr>
        <w:t>とその実現の在り方</w:t>
      </w:r>
      <w:r w:rsidR="00CA48B3" w:rsidRPr="00D619DB">
        <w:rPr>
          <w:rFonts w:asciiTheme="majorEastAsia" w:eastAsiaTheme="majorEastAsia" w:hAnsiTheme="majorEastAsia" w:hint="eastAsia"/>
        </w:rPr>
        <w:t>について</w:t>
      </w:r>
    </w:p>
    <w:p w:rsidR="00831BBF" w:rsidRPr="00D619DB" w:rsidRDefault="00831BBF" w:rsidP="00CA48B3">
      <w:pPr>
        <w:ind w:firstLineChars="100" w:firstLine="210"/>
      </w:pPr>
      <w:r w:rsidRPr="00D619DB">
        <w:rPr>
          <w:rFonts w:hint="eastAsia"/>
        </w:rPr>
        <w:t>本答申案は、</w:t>
      </w:r>
      <w:r w:rsidR="001507B2" w:rsidRPr="00D619DB">
        <w:t>これからの</w:t>
      </w:r>
      <w:r w:rsidR="000178C9" w:rsidRPr="00D619DB">
        <w:rPr>
          <w:rFonts w:hint="eastAsia"/>
        </w:rPr>
        <w:t>我が国の</w:t>
      </w:r>
      <w:r w:rsidR="000178C9" w:rsidRPr="00D619DB">
        <w:t>教育</w:t>
      </w:r>
      <w:r w:rsidR="000178C9" w:rsidRPr="00D619DB">
        <w:rPr>
          <w:rFonts w:hint="eastAsia"/>
        </w:rPr>
        <w:t>が目指すべき</w:t>
      </w:r>
      <w:r w:rsidR="000178C9" w:rsidRPr="00D619DB">
        <w:t>基本的な方向性として、</w:t>
      </w:r>
      <w:r w:rsidR="00604BCA" w:rsidRPr="00D619DB">
        <w:rPr>
          <w:rFonts w:hint="eastAsia"/>
        </w:rPr>
        <w:t>子どもたち一人ひとりが</w:t>
      </w:r>
      <w:r w:rsidR="00FF7336" w:rsidRPr="00D619DB">
        <w:rPr>
          <w:rFonts w:hint="eastAsia"/>
        </w:rPr>
        <w:t>「それぞれの夢や目標の実現に向けて、自らの人生を切り拓き、他者と助け合いながら、幸せな暮らしを営んでいける</w:t>
      </w:r>
      <w:r w:rsidR="000178C9" w:rsidRPr="00D619DB">
        <w:rPr>
          <w:rFonts w:hint="eastAsia"/>
        </w:rPr>
        <w:t>力を育む</w:t>
      </w:r>
      <w:r w:rsidR="00FF7336" w:rsidRPr="00D619DB">
        <w:rPr>
          <w:rFonts w:hint="eastAsia"/>
        </w:rPr>
        <w:t>」</w:t>
      </w:r>
      <w:r w:rsidR="000178C9" w:rsidRPr="00D619DB">
        <w:rPr>
          <w:rFonts w:hint="eastAsia"/>
        </w:rPr>
        <w:t>ために、</w:t>
      </w:r>
      <w:r w:rsidR="007159FD" w:rsidRPr="00D619DB">
        <w:rPr>
          <w:rFonts w:hint="eastAsia"/>
        </w:rPr>
        <w:t>「豊かな人間性」「健康・体力」「確かな学力」</w:t>
      </w:r>
      <w:r w:rsidR="00FF7336" w:rsidRPr="00D619DB">
        <w:rPr>
          <w:rFonts w:hint="eastAsia"/>
        </w:rPr>
        <w:t>を総合した</w:t>
      </w:r>
      <w:r w:rsidR="007159FD" w:rsidRPr="00D619DB">
        <w:rPr>
          <w:rFonts w:hint="eastAsia"/>
        </w:rPr>
        <w:t>「生</w:t>
      </w:r>
      <w:r w:rsidR="00604BCA" w:rsidRPr="00D619DB">
        <w:rPr>
          <w:rFonts w:hint="eastAsia"/>
        </w:rPr>
        <w:t>きる力」を育てること、そして、「確かな学力」を育むために、知識の暗記や再現に偏る</w:t>
      </w:r>
      <w:r w:rsidR="007159FD" w:rsidRPr="00D619DB">
        <w:rPr>
          <w:rFonts w:hint="eastAsia"/>
        </w:rPr>
        <w:t>傾向を改め、「基礎的な知識及び技能」「それらを活用して課題を解決するために必要な思考力、判断力、表現力等の能力」「主体的に学習に取り組む態度」を総合的に育成すること</w:t>
      </w:r>
      <w:r w:rsidRPr="00D619DB">
        <w:rPr>
          <w:rFonts w:hint="eastAsia"/>
        </w:rPr>
        <w:t>を掲げている。</w:t>
      </w:r>
    </w:p>
    <w:p w:rsidR="007159FD" w:rsidRPr="00D619DB" w:rsidRDefault="00831BBF" w:rsidP="00831BBF">
      <w:pPr>
        <w:ind w:firstLineChars="100" w:firstLine="210"/>
      </w:pPr>
      <w:r w:rsidRPr="00D619DB">
        <w:rPr>
          <w:rFonts w:hint="eastAsia"/>
        </w:rPr>
        <w:t>このような改革の基本的な考え方は、知識基盤型社会における教育の在り方として、これまでも繰り返し確認されてきているところであり、</w:t>
      </w:r>
      <w:r w:rsidR="007159FD" w:rsidRPr="00D619DB">
        <w:rPr>
          <w:rFonts w:hint="eastAsia"/>
        </w:rPr>
        <w:t>また、そのような教育を実現するために、高等学校教育と大学教育の</w:t>
      </w:r>
      <w:r w:rsidRPr="00D619DB">
        <w:rPr>
          <w:rFonts w:hint="eastAsia"/>
        </w:rPr>
        <w:t>円滑な</w:t>
      </w:r>
      <w:r w:rsidR="007159FD" w:rsidRPr="00D619DB">
        <w:rPr>
          <w:rFonts w:hint="eastAsia"/>
        </w:rPr>
        <w:t>接続を図り、大学入学者選抜について必要な改革を行うことについて異論はない。</w:t>
      </w:r>
      <w:r w:rsidR="00604BCA" w:rsidRPr="00D619DB">
        <w:rPr>
          <w:rFonts w:hint="eastAsia"/>
        </w:rPr>
        <w:t>高大接続特別部会が、これまで高等学校教育と大学教育の狭間にあって手付かず</w:t>
      </w:r>
      <w:r w:rsidR="00850905" w:rsidRPr="00D619DB">
        <w:rPr>
          <w:rFonts w:hint="eastAsia"/>
        </w:rPr>
        <w:t>のまま</w:t>
      </w:r>
      <w:r w:rsidR="00604BCA" w:rsidRPr="00D619DB">
        <w:rPr>
          <w:rFonts w:hint="eastAsia"/>
        </w:rPr>
        <w:t>であった大学入学者選抜の問題について、一貫した教育理念に基づいて本格的な検討を加えようとした姿勢は評価されるべきである。</w:t>
      </w:r>
    </w:p>
    <w:p w:rsidR="00850905" w:rsidRPr="00D619DB" w:rsidRDefault="007159FD" w:rsidP="00CA48B3">
      <w:pPr>
        <w:ind w:firstLineChars="100" w:firstLine="210"/>
      </w:pPr>
      <w:r w:rsidRPr="00D619DB">
        <w:rPr>
          <w:rFonts w:hint="eastAsia"/>
        </w:rPr>
        <w:t>しかし、</w:t>
      </w:r>
      <w:r w:rsidR="009D2D6B" w:rsidRPr="00D619DB">
        <w:rPr>
          <w:rFonts w:hint="eastAsia"/>
        </w:rPr>
        <w:t>問題</w:t>
      </w:r>
      <w:r w:rsidR="00FB6506" w:rsidRPr="00D619DB">
        <w:rPr>
          <w:rFonts w:hint="eastAsia"/>
        </w:rPr>
        <w:t>は</w:t>
      </w:r>
      <w:r w:rsidR="00850905" w:rsidRPr="00D619DB">
        <w:rPr>
          <w:rFonts w:hint="eastAsia"/>
        </w:rPr>
        <w:t>、</w:t>
      </w:r>
      <w:r w:rsidR="009D2D6B" w:rsidRPr="00D619DB">
        <w:rPr>
          <w:rFonts w:hint="eastAsia"/>
        </w:rPr>
        <w:t>このような</w:t>
      </w:r>
      <w:r w:rsidR="00850905" w:rsidRPr="00D619DB">
        <w:rPr>
          <w:rFonts w:hint="eastAsia"/>
        </w:rPr>
        <w:t>基本的な考え方</w:t>
      </w:r>
      <w:r w:rsidR="009D2D6B" w:rsidRPr="00D619DB">
        <w:rPr>
          <w:rFonts w:hint="eastAsia"/>
        </w:rPr>
        <w:t>を実現する具体的方策とその進め方にある。大学入学者選抜の在り方は、高等学校教育や大学教育</w:t>
      </w:r>
      <w:r w:rsidR="00FB6506" w:rsidRPr="00D619DB">
        <w:rPr>
          <w:rFonts w:hint="eastAsia"/>
        </w:rPr>
        <w:t>のみならず、大学を目指す者の</w:t>
      </w:r>
      <w:r w:rsidR="00850905" w:rsidRPr="00D619DB">
        <w:rPr>
          <w:rFonts w:hint="eastAsia"/>
        </w:rPr>
        <w:t>学習や生活に</w:t>
      </w:r>
      <w:r w:rsidR="00FB6506" w:rsidRPr="00D619DB">
        <w:rPr>
          <w:rFonts w:hint="eastAsia"/>
        </w:rPr>
        <w:t>重大な影響を与えることに</w:t>
      </w:r>
      <w:r w:rsidR="00850905" w:rsidRPr="00D619DB">
        <w:rPr>
          <w:rFonts w:hint="eastAsia"/>
        </w:rPr>
        <w:t>なる。教育は、決して一朝一夕に成るものではなく、長い時間の</w:t>
      </w:r>
      <w:r w:rsidR="00FB6506" w:rsidRPr="00D619DB">
        <w:rPr>
          <w:rFonts w:hint="eastAsia"/>
        </w:rPr>
        <w:t>積み重ね</w:t>
      </w:r>
      <w:r w:rsidR="00850905" w:rsidRPr="00D619DB">
        <w:rPr>
          <w:rFonts w:hint="eastAsia"/>
        </w:rPr>
        <w:t>を通じて実現され</w:t>
      </w:r>
      <w:r w:rsidR="00FB6506" w:rsidRPr="00D619DB">
        <w:rPr>
          <w:rFonts w:hint="eastAsia"/>
        </w:rPr>
        <w:t>ていくものであ</w:t>
      </w:r>
      <w:r w:rsidR="00850905" w:rsidRPr="00D619DB">
        <w:rPr>
          <w:rFonts w:hint="eastAsia"/>
        </w:rPr>
        <w:t>ることから、教育制度について</w:t>
      </w:r>
      <w:r w:rsidR="00FB6506" w:rsidRPr="00D619DB">
        <w:rPr>
          <w:rFonts w:hint="eastAsia"/>
        </w:rPr>
        <w:t>安易な朝令暮改は許されず、予測可能性を</w:t>
      </w:r>
      <w:r w:rsidR="007167FE" w:rsidRPr="00D619DB">
        <w:rPr>
          <w:rFonts w:hint="eastAsia"/>
        </w:rPr>
        <w:t>十分に</w:t>
      </w:r>
      <w:r w:rsidR="00850905" w:rsidRPr="00D619DB">
        <w:rPr>
          <w:rFonts w:hint="eastAsia"/>
        </w:rPr>
        <w:t>確保することが重要</w:t>
      </w:r>
      <w:r w:rsidR="00FB6506" w:rsidRPr="00D619DB">
        <w:rPr>
          <w:rFonts w:hint="eastAsia"/>
        </w:rPr>
        <w:t>である。</w:t>
      </w:r>
      <w:r w:rsidR="004724A5" w:rsidRPr="00D619DB">
        <w:rPr>
          <w:rFonts w:hint="eastAsia"/>
        </w:rPr>
        <w:t>したがって、大学入学者選抜の改善を図るに際しては、</w:t>
      </w:r>
      <w:r w:rsidR="007167FE" w:rsidRPr="00D619DB">
        <w:rPr>
          <w:rFonts w:hint="eastAsia"/>
        </w:rPr>
        <w:t>改善</w:t>
      </w:r>
      <w:r w:rsidR="004724A5" w:rsidRPr="00D619DB">
        <w:rPr>
          <w:rFonts w:hint="eastAsia"/>
        </w:rPr>
        <w:t>の効果を実証的に</w:t>
      </w:r>
      <w:r w:rsidR="00831BBF" w:rsidRPr="00D619DB">
        <w:rPr>
          <w:rFonts w:hint="eastAsia"/>
        </w:rPr>
        <w:t>予測し</w:t>
      </w:r>
      <w:r w:rsidR="004724A5" w:rsidRPr="00D619DB">
        <w:rPr>
          <w:rFonts w:hint="eastAsia"/>
        </w:rPr>
        <w:t>評価するとともに、</w:t>
      </w:r>
      <w:r w:rsidR="00831BBF" w:rsidRPr="00D619DB">
        <w:rPr>
          <w:rFonts w:hint="eastAsia"/>
        </w:rPr>
        <w:t>その</w:t>
      </w:r>
      <w:r w:rsidR="004724A5" w:rsidRPr="00D619DB">
        <w:rPr>
          <w:rFonts w:hint="eastAsia"/>
        </w:rPr>
        <w:t>公正性と円滑な実現可能性について十分な検討を行うことが必要不可欠である。</w:t>
      </w:r>
      <w:r w:rsidR="00831BBF" w:rsidRPr="00D619DB">
        <w:rPr>
          <w:rFonts w:hint="eastAsia"/>
        </w:rPr>
        <w:t>もし、そのような検討を怠れば、</w:t>
      </w:r>
      <w:r w:rsidR="00850905" w:rsidRPr="00D619DB">
        <w:rPr>
          <w:rFonts w:hint="eastAsia"/>
        </w:rPr>
        <w:t>改革の結果、</w:t>
      </w:r>
      <w:r w:rsidR="004724A5" w:rsidRPr="00D619DB">
        <w:rPr>
          <w:rFonts w:hint="eastAsia"/>
        </w:rPr>
        <w:t>予想外の弊害</w:t>
      </w:r>
      <w:r w:rsidR="007167FE" w:rsidRPr="00D619DB">
        <w:rPr>
          <w:rFonts w:hint="eastAsia"/>
        </w:rPr>
        <w:t>を</w:t>
      </w:r>
      <w:r w:rsidR="00850905" w:rsidRPr="00D619DB">
        <w:rPr>
          <w:rFonts w:hint="eastAsia"/>
        </w:rPr>
        <w:t>引き起こし</w:t>
      </w:r>
      <w:r w:rsidR="004724A5" w:rsidRPr="00D619DB">
        <w:rPr>
          <w:rFonts w:hint="eastAsia"/>
        </w:rPr>
        <w:t>たり、</w:t>
      </w:r>
      <w:r w:rsidR="007167FE" w:rsidRPr="00D619DB">
        <w:rPr>
          <w:rFonts w:hint="eastAsia"/>
        </w:rPr>
        <w:t>その</w:t>
      </w:r>
      <w:r w:rsidR="004724A5" w:rsidRPr="00D619DB">
        <w:rPr>
          <w:rFonts w:hint="eastAsia"/>
        </w:rPr>
        <w:t>実施に際して</w:t>
      </w:r>
      <w:r w:rsidR="00850905" w:rsidRPr="00D619DB">
        <w:rPr>
          <w:rFonts w:hint="eastAsia"/>
        </w:rPr>
        <w:t>重大な支障・混乱を招いたりすることとなり</w:t>
      </w:r>
      <w:r w:rsidR="00831BBF" w:rsidRPr="00D619DB">
        <w:rPr>
          <w:rFonts w:hint="eastAsia"/>
        </w:rPr>
        <w:t>、</w:t>
      </w:r>
      <w:r w:rsidR="004724A5" w:rsidRPr="00D619DB">
        <w:rPr>
          <w:rFonts w:hint="eastAsia"/>
        </w:rPr>
        <w:t>大学入学選抜に対する社会の信頼</w:t>
      </w:r>
      <w:r w:rsidR="00831BBF" w:rsidRPr="00D619DB">
        <w:rPr>
          <w:rFonts w:hint="eastAsia"/>
        </w:rPr>
        <w:t>を</w:t>
      </w:r>
      <w:r w:rsidR="004724A5" w:rsidRPr="00D619DB">
        <w:rPr>
          <w:rFonts w:hint="eastAsia"/>
        </w:rPr>
        <w:t>損な</w:t>
      </w:r>
      <w:r w:rsidR="00831BBF" w:rsidRPr="00D619DB">
        <w:rPr>
          <w:rFonts w:hint="eastAsia"/>
        </w:rPr>
        <w:t>い</w:t>
      </w:r>
      <w:r w:rsidR="00850905" w:rsidRPr="00D619DB">
        <w:rPr>
          <w:rFonts w:hint="eastAsia"/>
        </w:rPr>
        <w:t>、教育とい</w:t>
      </w:r>
      <w:r w:rsidR="00850905" w:rsidRPr="00D619DB">
        <w:rPr>
          <w:rFonts w:hint="eastAsia"/>
        </w:rPr>
        <w:lastRenderedPageBreak/>
        <w:t>う重要な社会基盤を揺るがす事態</w:t>
      </w:r>
      <w:r w:rsidR="004724A5" w:rsidRPr="00D619DB">
        <w:rPr>
          <w:rFonts w:hint="eastAsia"/>
        </w:rPr>
        <w:t>になりかねない</w:t>
      </w:r>
      <w:r w:rsidR="00831BBF" w:rsidRPr="00D619DB">
        <w:rPr>
          <w:rFonts w:hint="eastAsia"/>
        </w:rPr>
        <w:t>。</w:t>
      </w:r>
    </w:p>
    <w:p w:rsidR="001507B2" w:rsidRPr="00D619DB" w:rsidRDefault="007167FE" w:rsidP="00CA48B3">
      <w:pPr>
        <w:ind w:firstLineChars="100" w:firstLine="210"/>
      </w:pPr>
      <w:r w:rsidRPr="00D619DB">
        <w:rPr>
          <w:rFonts w:hint="eastAsia"/>
        </w:rPr>
        <w:t>この</w:t>
      </w:r>
      <w:r w:rsidR="00850905" w:rsidRPr="00D619DB">
        <w:rPr>
          <w:rFonts w:hint="eastAsia"/>
        </w:rPr>
        <w:t>ような観点から見た場合</w:t>
      </w:r>
      <w:r w:rsidRPr="00D619DB">
        <w:rPr>
          <w:rFonts w:hint="eastAsia"/>
        </w:rPr>
        <w:t>、</w:t>
      </w:r>
      <w:r w:rsidR="00831BBF" w:rsidRPr="00D619DB">
        <w:rPr>
          <w:rFonts w:hint="eastAsia"/>
        </w:rPr>
        <w:t>本答申案は、次に示すような疑念を</w:t>
      </w:r>
      <w:r w:rsidRPr="00D619DB">
        <w:rPr>
          <w:rFonts w:hint="eastAsia"/>
        </w:rPr>
        <w:t>払拭し切れていないことから、</w:t>
      </w:r>
      <w:r w:rsidR="00850905" w:rsidRPr="00D619DB">
        <w:rPr>
          <w:rFonts w:hint="eastAsia"/>
        </w:rPr>
        <w:t>今後より</w:t>
      </w:r>
      <w:r w:rsidRPr="00D619DB">
        <w:rPr>
          <w:rFonts w:hint="eastAsia"/>
        </w:rPr>
        <w:t>具体的な制度設計</w:t>
      </w:r>
      <w:r w:rsidR="00850905" w:rsidRPr="00D619DB">
        <w:rPr>
          <w:rFonts w:hint="eastAsia"/>
        </w:rPr>
        <w:t>を行うに際して、</w:t>
      </w:r>
      <w:r w:rsidRPr="00D619DB">
        <w:rPr>
          <w:rFonts w:hint="eastAsia"/>
        </w:rPr>
        <w:t>慎重</w:t>
      </w:r>
      <w:r w:rsidR="00850905" w:rsidRPr="00D619DB">
        <w:rPr>
          <w:rFonts w:hint="eastAsia"/>
        </w:rPr>
        <w:t>かつ緻密</w:t>
      </w:r>
      <w:r w:rsidRPr="00D619DB">
        <w:rPr>
          <w:rFonts w:hint="eastAsia"/>
        </w:rPr>
        <w:t>な検討を行うことを求めるものである。</w:t>
      </w:r>
    </w:p>
    <w:p w:rsidR="001507B2" w:rsidRPr="00D619DB" w:rsidRDefault="001507B2" w:rsidP="001507B2">
      <w:pPr>
        <w:ind w:firstLineChars="100" w:firstLine="210"/>
      </w:pPr>
    </w:p>
    <w:p w:rsidR="00CA48B3" w:rsidRPr="00D619DB" w:rsidRDefault="000039DF">
      <w:pPr>
        <w:rPr>
          <w:rFonts w:asciiTheme="majorEastAsia" w:eastAsiaTheme="majorEastAsia" w:hAnsiTheme="majorEastAsia"/>
        </w:rPr>
      </w:pPr>
      <w:r w:rsidRPr="00D619DB">
        <w:rPr>
          <w:rFonts w:asciiTheme="majorEastAsia" w:eastAsiaTheme="majorEastAsia" w:hAnsiTheme="majorEastAsia" w:hint="eastAsia"/>
        </w:rPr>
        <w:t>２．</w:t>
      </w:r>
      <w:r w:rsidR="007167FE" w:rsidRPr="00D619DB">
        <w:rPr>
          <w:rFonts w:asciiTheme="majorEastAsia" w:eastAsiaTheme="majorEastAsia" w:hAnsiTheme="majorEastAsia" w:hint="eastAsia"/>
        </w:rPr>
        <w:t>「大学入学希望者学力評価</w:t>
      </w:r>
      <w:r w:rsidR="00CA48B3" w:rsidRPr="00D619DB">
        <w:rPr>
          <w:rFonts w:asciiTheme="majorEastAsia" w:eastAsiaTheme="majorEastAsia" w:hAnsiTheme="majorEastAsia" w:hint="eastAsia"/>
        </w:rPr>
        <w:t>テスト</w:t>
      </w:r>
      <w:r w:rsidR="007167FE" w:rsidRPr="00D619DB">
        <w:rPr>
          <w:rFonts w:asciiTheme="majorEastAsia" w:eastAsiaTheme="majorEastAsia" w:hAnsiTheme="majorEastAsia" w:hint="eastAsia"/>
        </w:rPr>
        <w:t>（仮称）」</w:t>
      </w:r>
      <w:r w:rsidR="00CA48B3" w:rsidRPr="00D619DB">
        <w:rPr>
          <w:rFonts w:asciiTheme="majorEastAsia" w:eastAsiaTheme="majorEastAsia" w:hAnsiTheme="majorEastAsia" w:hint="eastAsia"/>
        </w:rPr>
        <w:t>について</w:t>
      </w:r>
    </w:p>
    <w:p w:rsidR="00850905" w:rsidRPr="00D619DB" w:rsidRDefault="00850905" w:rsidP="00850905">
      <w:pPr>
        <w:rPr>
          <w:rFonts w:asciiTheme="majorEastAsia" w:eastAsiaTheme="majorEastAsia" w:hAnsiTheme="majorEastAsia"/>
        </w:rPr>
      </w:pPr>
      <w:r w:rsidRPr="00D619DB">
        <w:rPr>
          <w:rFonts w:asciiTheme="majorEastAsia" w:eastAsiaTheme="majorEastAsia" w:hAnsiTheme="majorEastAsia" w:hint="eastAsia"/>
        </w:rPr>
        <w:t>(1) 「高等学校基礎学力テスト（仮称）」と「大学入学希望者学力評価テスト（仮称）」の位置づけ</w:t>
      </w:r>
    </w:p>
    <w:p w:rsidR="00D51E44" w:rsidRPr="00D619DB" w:rsidRDefault="007167FE" w:rsidP="00CA48B3">
      <w:pPr>
        <w:ind w:firstLineChars="100" w:firstLine="210"/>
      </w:pPr>
      <w:r w:rsidRPr="00D619DB">
        <w:rPr>
          <w:rFonts w:hint="eastAsia"/>
        </w:rPr>
        <w:t>本答申案は、現行の大学入試センター試験を廃止し、「高等学校基礎学力テスト（仮称）」と「大学入学希望者学力評価テスト（仮称）」の</w:t>
      </w:r>
      <w:r w:rsidRPr="00D619DB">
        <w:rPr>
          <w:rFonts w:hint="eastAsia"/>
        </w:rPr>
        <w:t>2</w:t>
      </w:r>
      <w:r w:rsidRPr="00D619DB">
        <w:rPr>
          <w:rFonts w:hint="eastAsia"/>
        </w:rPr>
        <w:t>種類の新テストを導入することを提案している。</w:t>
      </w:r>
      <w:r w:rsidR="009245B1" w:rsidRPr="00D619DB">
        <w:rPr>
          <w:rFonts w:hint="eastAsia"/>
        </w:rPr>
        <w:t>高等学校教育における質保証を図り、選抜性の低い大学における大学入学者選抜において最低限の学力を担保する必要性と、</w:t>
      </w:r>
      <w:r w:rsidR="00A13272" w:rsidRPr="00D619DB">
        <w:rPr>
          <w:rFonts w:hint="eastAsia"/>
        </w:rPr>
        <w:t>より選抜性の高い大学における大学入学者選抜において</w:t>
      </w:r>
      <w:r w:rsidR="009245B1" w:rsidRPr="00D619DB">
        <w:rPr>
          <w:rFonts w:hint="eastAsia"/>
        </w:rPr>
        <w:t>入学希望者が「確かな学力」を習得しているか否かを適切に評価する必要性を両立させるためには、</w:t>
      </w:r>
      <w:r w:rsidR="00E737C4" w:rsidRPr="00D619DB">
        <w:rPr>
          <w:rFonts w:hint="eastAsia"/>
        </w:rPr>
        <w:t>それぞれの目的に相応しい</w:t>
      </w:r>
      <w:r w:rsidR="009245B1" w:rsidRPr="00D619DB">
        <w:rPr>
          <w:rFonts w:hint="eastAsia"/>
        </w:rPr>
        <w:t>複数の試験制度を</w:t>
      </w:r>
      <w:r w:rsidR="00E737C4" w:rsidRPr="00D619DB">
        <w:rPr>
          <w:rFonts w:hint="eastAsia"/>
        </w:rPr>
        <w:t>設けることも、</w:t>
      </w:r>
      <w:r w:rsidR="009245B1" w:rsidRPr="00D619DB">
        <w:rPr>
          <w:rFonts w:hint="eastAsia"/>
        </w:rPr>
        <w:t>一つの合理的な</w:t>
      </w:r>
      <w:r w:rsidR="00E737C4" w:rsidRPr="00D619DB">
        <w:rPr>
          <w:rFonts w:hint="eastAsia"/>
        </w:rPr>
        <w:t>制度設計であると考えられる。</w:t>
      </w:r>
    </w:p>
    <w:p w:rsidR="001B02E3" w:rsidRPr="00D619DB" w:rsidRDefault="00A13272" w:rsidP="001B02E3">
      <w:pPr>
        <w:ind w:firstLineChars="100" w:firstLine="210"/>
      </w:pPr>
      <w:r w:rsidRPr="00D619DB">
        <w:rPr>
          <w:rFonts w:hint="eastAsia"/>
        </w:rPr>
        <w:t>しかし、複数のテストを設ける以上は、大学がこれらの新テストを利用し、また生徒等が受検</w:t>
      </w:r>
      <w:r w:rsidR="00E737C4" w:rsidRPr="00D619DB">
        <w:rPr>
          <w:rFonts w:hint="eastAsia"/>
        </w:rPr>
        <w:t>するに際して混乱が生じないように、２つのテストの目的・内容等を明確にし、相互の関連を整理する必要がある。</w:t>
      </w:r>
      <w:r w:rsidRPr="00D619DB">
        <w:rPr>
          <w:rFonts w:hint="eastAsia"/>
        </w:rPr>
        <w:t>この点について、本答申案には、</w:t>
      </w:r>
      <w:r w:rsidR="001B4BB4" w:rsidRPr="00D619DB">
        <w:rPr>
          <w:rFonts w:hint="eastAsia"/>
        </w:rPr>
        <w:t>依然として</w:t>
      </w:r>
      <w:r w:rsidRPr="00D619DB">
        <w:rPr>
          <w:rFonts w:hint="eastAsia"/>
        </w:rPr>
        <w:t>次のような</w:t>
      </w:r>
      <w:r w:rsidR="001B4BB4" w:rsidRPr="00D619DB">
        <w:rPr>
          <w:rFonts w:hint="eastAsia"/>
        </w:rPr>
        <w:t>疑問が残</w:t>
      </w:r>
      <w:r w:rsidRPr="00D619DB">
        <w:rPr>
          <w:rFonts w:hint="eastAsia"/>
        </w:rPr>
        <w:t>されてい</w:t>
      </w:r>
      <w:r w:rsidR="001B4BB4" w:rsidRPr="00D619DB">
        <w:rPr>
          <w:rFonts w:hint="eastAsia"/>
        </w:rPr>
        <w:t>る。</w:t>
      </w:r>
    </w:p>
    <w:p w:rsidR="001B02E3" w:rsidRPr="00D619DB" w:rsidRDefault="001B02E3" w:rsidP="001B02E3"/>
    <w:p w:rsidR="001B4BB4" w:rsidRPr="00D619DB" w:rsidRDefault="001B4BB4" w:rsidP="001B02E3">
      <w:r w:rsidRPr="00D619DB">
        <w:rPr>
          <w:rFonts w:hint="eastAsia"/>
        </w:rPr>
        <w:t>①</w:t>
      </w:r>
      <w:r w:rsidR="00A13272" w:rsidRPr="00D619DB">
        <w:rPr>
          <w:rFonts w:hint="eastAsia"/>
        </w:rPr>
        <w:t>テストの</w:t>
      </w:r>
      <w:r w:rsidRPr="00D619DB">
        <w:rPr>
          <w:rFonts w:hint="eastAsia"/>
        </w:rPr>
        <w:t>対象となる</w:t>
      </w:r>
      <w:r w:rsidR="00E737C4" w:rsidRPr="00D619DB">
        <w:rPr>
          <w:rFonts w:hint="eastAsia"/>
        </w:rPr>
        <w:t>科目について、「高等学校基礎学力テスト（仮称）」</w:t>
      </w:r>
      <w:r w:rsidRPr="00D619DB">
        <w:rPr>
          <w:rFonts w:hint="eastAsia"/>
        </w:rPr>
        <w:t>で</w:t>
      </w:r>
      <w:r w:rsidR="00E737C4" w:rsidRPr="00D619DB">
        <w:rPr>
          <w:rFonts w:hint="eastAsia"/>
        </w:rPr>
        <w:t>は「国語総合」「</w:t>
      </w:r>
      <w:r w:rsidRPr="00D619DB">
        <w:rPr>
          <w:rFonts w:hint="eastAsia"/>
        </w:rPr>
        <w:t>数学Ⅰ」「コミュニケーション英語Ⅰ」などの高等学校の必履修科目が想定され</w:t>
      </w:r>
      <w:r w:rsidR="00E737C4" w:rsidRPr="00D619DB">
        <w:rPr>
          <w:rFonts w:hint="eastAsia"/>
        </w:rPr>
        <w:t>る一方で、「大学入学希望者学力評価テスト（仮称）」では「合教科・科目型」「総</w:t>
      </w:r>
      <w:r w:rsidR="00ED7F16" w:rsidRPr="00D619DB">
        <w:rPr>
          <w:rFonts w:hint="eastAsia"/>
        </w:rPr>
        <w:t>合型」の出題が志向されており、必履修科目以外の</w:t>
      </w:r>
      <w:r w:rsidR="00E737C4" w:rsidRPr="00D619DB">
        <w:rPr>
          <w:rFonts w:hint="eastAsia"/>
        </w:rPr>
        <w:t>科目の知識・技能を</w:t>
      </w:r>
      <w:r w:rsidRPr="00D619DB">
        <w:rPr>
          <w:rFonts w:hint="eastAsia"/>
        </w:rPr>
        <w:t>、いずれのテストにおい</w:t>
      </w:r>
      <w:r w:rsidR="00E81060" w:rsidRPr="00D619DB">
        <w:rPr>
          <w:rFonts w:hint="eastAsia"/>
        </w:rPr>
        <w:t>てどのように評価するのか</w:t>
      </w:r>
      <w:r w:rsidRPr="00D619DB">
        <w:rPr>
          <w:rFonts w:hint="eastAsia"/>
        </w:rPr>
        <w:t>。</w:t>
      </w:r>
    </w:p>
    <w:p w:rsidR="001B02E3" w:rsidRPr="00D619DB" w:rsidRDefault="001B02E3" w:rsidP="001B02E3"/>
    <w:p w:rsidR="00E737C4" w:rsidRPr="00D619DB" w:rsidRDefault="001B4BB4" w:rsidP="001B02E3">
      <w:r w:rsidRPr="00D619DB">
        <w:rPr>
          <w:rFonts w:hint="eastAsia"/>
        </w:rPr>
        <w:t>②</w:t>
      </w:r>
      <w:r w:rsidR="00A13272" w:rsidRPr="00D619DB">
        <w:rPr>
          <w:rFonts w:hint="eastAsia"/>
        </w:rPr>
        <w:t>本答申案は、</w:t>
      </w:r>
      <w:r w:rsidR="00E81060" w:rsidRPr="00D619DB">
        <w:rPr>
          <w:rFonts w:hint="eastAsia"/>
        </w:rPr>
        <w:t>目的</w:t>
      </w:r>
      <w:r w:rsidR="00A13272" w:rsidRPr="00D619DB">
        <w:rPr>
          <w:rFonts w:hint="eastAsia"/>
        </w:rPr>
        <w:t>や出題範囲</w:t>
      </w:r>
      <w:r w:rsidR="00E81060" w:rsidRPr="00D619DB">
        <w:rPr>
          <w:rFonts w:hint="eastAsia"/>
        </w:rPr>
        <w:t>が異なる</w:t>
      </w:r>
      <w:r w:rsidRPr="00D619DB">
        <w:rPr>
          <w:rFonts w:hint="eastAsia"/>
        </w:rPr>
        <w:t>両テストの難易度</w:t>
      </w:r>
      <w:r w:rsidR="00E81060" w:rsidRPr="00D619DB">
        <w:rPr>
          <w:rFonts w:hint="eastAsia"/>
        </w:rPr>
        <w:t>について、</w:t>
      </w:r>
      <w:r w:rsidR="00A13272" w:rsidRPr="00D619DB">
        <w:rPr>
          <w:rFonts w:hint="eastAsia"/>
        </w:rPr>
        <w:t>高等学校から大学教育への学力の円滑な接続を図るため、できる限り連続的にすることが必要であると指摘しているが、より具体的な制度設計の段階において、両者の難易度をそのように</w:t>
      </w:r>
      <w:r w:rsidR="00E81060" w:rsidRPr="00D619DB">
        <w:rPr>
          <w:rFonts w:hint="eastAsia"/>
        </w:rPr>
        <w:t>整理</w:t>
      </w:r>
      <w:r w:rsidR="00A13272" w:rsidRPr="00D619DB">
        <w:rPr>
          <w:rFonts w:hint="eastAsia"/>
        </w:rPr>
        <w:t>して設定するのか、また実際の</w:t>
      </w:r>
      <w:r w:rsidR="00E81060" w:rsidRPr="00D619DB">
        <w:rPr>
          <w:rFonts w:hint="eastAsia"/>
        </w:rPr>
        <w:t>作題の段階において、それを</w:t>
      </w:r>
      <w:r w:rsidRPr="00D619DB">
        <w:rPr>
          <w:rFonts w:hint="eastAsia"/>
        </w:rPr>
        <w:t>どのようにして</w:t>
      </w:r>
      <w:r w:rsidR="00E81060" w:rsidRPr="00D619DB">
        <w:rPr>
          <w:rFonts w:hint="eastAsia"/>
        </w:rPr>
        <w:t>担保する</w:t>
      </w:r>
      <w:r w:rsidR="00A13272" w:rsidRPr="00D619DB">
        <w:rPr>
          <w:rFonts w:hint="eastAsia"/>
        </w:rPr>
        <w:t>のか</w:t>
      </w:r>
      <w:r w:rsidRPr="00D619DB">
        <w:rPr>
          <w:rFonts w:hint="eastAsia"/>
        </w:rPr>
        <w:t>。</w:t>
      </w:r>
    </w:p>
    <w:p w:rsidR="001B02E3" w:rsidRPr="00D619DB" w:rsidRDefault="001B02E3" w:rsidP="006054E6">
      <w:pPr>
        <w:rPr>
          <w:rFonts w:asciiTheme="minorEastAsia" w:hAnsiTheme="minorEastAsia"/>
        </w:rPr>
      </w:pPr>
    </w:p>
    <w:p w:rsidR="00850905" w:rsidRPr="00D619DB" w:rsidRDefault="001B02E3" w:rsidP="006054E6">
      <w:pPr>
        <w:rPr>
          <w:rFonts w:asciiTheme="minorEastAsia" w:hAnsiTheme="minorEastAsia"/>
        </w:rPr>
      </w:pPr>
      <w:r w:rsidRPr="00D619DB">
        <w:rPr>
          <w:rFonts w:asciiTheme="minorEastAsia" w:hAnsiTheme="minorEastAsia" w:hint="eastAsia"/>
        </w:rPr>
        <w:t xml:space="preserve">　この２つの点について、適切に整理・調整がされた上で具体的な制度設計が行われない限り、２つの新テストにより、高等学校教育を通じて習得されるべき学力の全体を適切に評価することは困難であると言わざるを得ない。</w:t>
      </w:r>
    </w:p>
    <w:p w:rsidR="001B02E3" w:rsidRPr="00D619DB" w:rsidRDefault="001B02E3" w:rsidP="006054E6">
      <w:pPr>
        <w:rPr>
          <w:rFonts w:asciiTheme="minorEastAsia" w:hAnsiTheme="minorEastAsia"/>
        </w:rPr>
      </w:pPr>
    </w:p>
    <w:p w:rsidR="006054E6" w:rsidRPr="00D619DB" w:rsidRDefault="001D7A5A" w:rsidP="006054E6">
      <w:pPr>
        <w:rPr>
          <w:rFonts w:asciiTheme="majorEastAsia" w:eastAsiaTheme="majorEastAsia" w:hAnsiTheme="majorEastAsia"/>
        </w:rPr>
      </w:pPr>
      <w:r w:rsidRPr="00D619DB">
        <w:rPr>
          <w:rFonts w:asciiTheme="majorEastAsia" w:eastAsiaTheme="majorEastAsia" w:hAnsiTheme="majorEastAsia" w:hint="eastAsia"/>
        </w:rPr>
        <w:t>(2) 「大学入学希望者学力評価テスト（仮称）」の制度設計</w:t>
      </w:r>
    </w:p>
    <w:p w:rsidR="001B02E3" w:rsidRPr="00D619DB" w:rsidRDefault="001B02E3" w:rsidP="006054E6">
      <w:r w:rsidRPr="00D619DB">
        <w:rPr>
          <w:rFonts w:hint="eastAsia"/>
        </w:rPr>
        <w:lastRenderedPageBreak/>
        <w:t xml:space="preserve">　次</w:t>
      </w:r>
      <w:r w:rsidR="006054E6" w:rsidRPr="00D619DB">
        <w:rPr>
          <w:rFonts w:hint="eastAsia"/>
        </w:rPr>
        <w:t>に、「大学入学希望者学力評価テスト（仮称）」</w:t>
      </w:r>
      <w:r w:rsidR="001D7A5A" w:rsidRPr="00D619DB">
        <w:rPr>
          <w:rFonts w:hint="eastAsia"/>
        </w:rPr>
        <w:t>の在り方については</w:t>
      </w:r>
      <w:r w:rsidR="006054E6" w:rsidRPr="00D619DB">
        <w:rPr>
          <w:rFonts w:hint="eastAsia"/>
        </w:rPr>
        <w:t>、</w:t>
      </w:r>
      <w:r w:rsidR="001D7A5A" w:rsidRPr="00D619DB">
        <w:rPr>
          <w:rFonts w:hint="eastAsia"/>
        </w:rPr>
        <w:t>選抜性の高い大学の入学者選抜においても効果的に活用できるものにする必要がある。そのために</w:t>
      </w:r>
      <w:r w:rsidRPr="00D619DB">
        <w:rPr>
          <w:rFonts w:hint="eastAsia"/>
        </w:rPr>
        <w:t>は、その具体的制度設計に際して、次のような点について慎重に検討を行うことが必要である。</w:t>
      </w:r>
      <w:r w:rsidR="001D7A5A" w:rsidRPr="00D619DB">
        <w:rPr>
          <w:rFonts w:hint="eastAsia"/>
        </w:rPr>
        <w:t xml:space="preserve">　</w:t>
      </w:r>
    </w:p>
    <w:p w:rsidR="001B02E3" w:rsidRPr="00D619DB" w:rsidRDefault="001B02E3" w:rsidP="006054E6"/>
    <w:p w:rsidR="006054E6" w:rsidRPr="00D619DB" w:rsidRDefault="001D7A5A" w:rsidP="006054E6">
      <w:r w:rsidRPr="00D619DB">
        <w:rPr>
          <w:rFonts w:hint="eastAsia"/>
        </w:rPr>
        <w:t>①</w:t>
      </w:r>
      <w:r w:rsidR="001B02E3" w:rsidRPr="00D619DB">
        <w:rPr>
          <w:rFonts w:hint="eastAsia"/>
        </w:rPr>
        <w:t>本答申案</w:t>
      </w:r>
      <w:r w:rsidR="00ED7F16" w:rsidRPr="00D619DB">
        <w:rPr>
          <w:rFonts w:hint="eastAsia"/>
        </w:rPr>
        <w:t>は、</w:t>
      </w:r>
      <w:r w:rsidR="001B02E3" w:rsidRPr="00D619DB">
        <w:rPr>
          <w:rFonts w:hint="eastAsia"/>
        </w:rPr>
        <w:t>「大学入学希望者学力評価テスト（仮称）」において、当面</w:t>
      </w:r>
      <w:r w:rsidRPr="00D619DB">
        <w:rPr>
          <w:rFonts w:hint="eastAsia"/>
        </w:rPr>
        <w:t>「教科型」に加えて</w:t>
      </w:r>
      <w:r w:rsidR="001B02E3" w:rsidRPr="00D619DB">
        <w:rPr>
          <w:rFonts w:hint="eastAsia"/>
        </w:rPr>
        <w:t>、「合教科・科目型」「総合型」の問題を組み合わせて出題するとし</w:t>
      </w:r>
      <w:r w:rsidRPr="00D619DB">
        <w:rPr>
          <w:rFonts w:hint="eastAsia"/>
        </w:rPr>
        <w:t>ているが、</w:t>
      </w:r>
      <w:r w:rsidR="00ED7F16" w:rsidRPr="00D619DB">
        <w:rPr>
          <w:rFonts w:hint="eastAsia"/>
        </w:rPr>
        <w:t>試験科目をどのように編成し、どのような時間割で</w:t>
      </w:r>
      <w:r w:rsidR="001B02E3" w:rsidRPr="00D619DB">
        <w:rPr>
          <w:rFonts w:hint="eastAsia"/>
        </w:rPr>
        <w:t>試験を</w:t>
      </w:r>
      <w:r w:rsidR="00ED7F16" w:rsidRPr="00D619DB">
        <w:rPr>
          <w:rFonts w:hint="eastAsia"/>
        </w:rPr>
        <w:t>実施するのか、</w:t>
      </w:r>
      <w:r w:rsidR="001B02E3" w:rsidRPr="00D619DB">
        <w:rPr>
          <w:rFonts w:hint="eastAsia"/>
        </w:rPr>
        <w:t>また</w:t>
      </w:r>
      <w:r w:rsidR="00ED7F16" w:rsidRPr="00D619DB">
        <w:rPr>
          <w:rFonts w:hint="eastAsia"/>
        </w:rPr>
        <w:t>「教科型」の出題と「合教科・科目型」「総合型」の出題の比率をどのようにするのか</w:t>
      </w:r>
      <w:r w:rsidR="001B02E3" w:rsidRPr="00D619DB">
        <w:rPr>
          <w:rFonts w:hint="eastAsia"/>
        </w:rPr>
        <w:t>、</w:t>
      </w:r>
      <w:r w:rsidR="00ED7F16" w:rsidRPr="00D619DB">
        <w:rPr>
          <w:rFonts w:hint="eastAsia"/>
        </w:rPr>
        <w:t>といった</w:t>
      </w:r>
      <w:r w:rsidR="001B02E3" w:rsidRPr="00D619DB">
        <w:rPr>
          <w:rFonts w:hint="eastAsia"/>
        </w:rPr>
        <w:t>テストの骨格に当たる部分</w:t>
      </w:r>
      <w:r w:rsidR="00ED7F16" w:rsidRPr="00D619DB">
        <w:rPr>
          <w:rFonts w:hint="eastAsia"/>
        </w:rPr>
        <w:t>が</w:t>
      </w:r>
      <w:r w:rsidR="001B02E3" w:rsidRPr="00D619DB">
        <w:rPr>
          <w:rFonts w:hint="eastAsia"/>
        </w:rPr>
        <w:t>全く明らかにされてい</w:t>
      </w:r>
      <w:r w:rsidR="00ED7F16" w:rsidRPr="00D619DB">
        <w:rPr>
          <w:rFonts w:hint="eastAsia"/>
        </w:rPr>
        <w:t>ない。「大学入学希望者学力評価テスト（仮称）」において、高等学校における必履修科目以外の科目に関する知識・</w:t>
      </w:r>
      <w:r w:rsidR="001B02E3" w:rsidRPr="00D619DB">
        <w:rPr>
          <w:rFonts w:hint="eastAsia"/>
        </w:rPr>
        <w:t>技能及び思考力・判断力等の評価を行うのであれば、そのような評価を</w:t>
      </w:r>
      <w:r w:rsidR="00ED7F16" w:rsidRPr="00D619DB">
        <w:rPr>
          <w:rFonts w:hint="eastAsia"/>
        </w:rPr>
        <w:t>確実に行</w:t>
      </w:r>
      <w:r w:rsidR="001B02E3" w:rsidRPr="00D619DB">
        <w:rPr>
          <w:rFonts w:hint="eastAsia"/>
        </w:rPr>
        <w:t>うことができ</w:t>
      </w:r>
      <w:r w:rsidR="00ED7F16" w:rsidRPr="00D619DB">
        <w:rPr>
          <w:rFonts w:hint="eastAsia"/>
        </w:rPr>
        <w:t>るように、試験科目や実施時間割の編成、あるいは出題の比率を</w:t>
      </w:r>
      <w:r w:rsidR="001B02E3" w:rsidRPr="00D619DB">
        <w:rPr>
          <w:rFonts w:hint="eastAsia"/>
        </w:rPr>
        <w:t>詰める</w:t>
      </w:r>
      <w:r w:rsidR="00ED7F16" w:rsidRPr="00D619DB">
        <w:rPr>
          <w:rFonts w:hint="eastAsia"/>
        </w:rPr>
        <w:t>必要がある。</w:t>
      </w:r>
    </w:p>
    <w:p w:rsidR="001B02E3" w:rsidRPr="00D619DB" w:rsidRDefault="001B02E3" w:rsidP="006054E6"/>
    <w:p w:rsidR="00ED7F16" w:rsidRPr="00D619DB" w:rsidRDefault="00ED7F16" w:rsidP="006054E6">
      <w:r w:rsidRPr="00D619DB">
        <w:rPr>
          <w:rFonts w:hint="eastAsia"/>
        </w:rPr>
        <w:t>②本答申案においては、「合教科・科目型」「総合型」の問題により、「思考力・判断力・表現力」を総合的に評価する方向性が強く打ち出されているが、その出題形式・内容等について具体的なイメージが示されていない。</w:t>
      </w:r>
      <w:r w:rsidR="001B02E3" w:rsidRPr="00D619DB">
        <w:rPr>
          <w:rFonts w:hint="eastAsia"/>
        </w:rPr>
        <w:t>確かに、</w:t>
      </w:r>
      <w:r w:rsidR="005220CB" w:rsidRPr="00D619DB">
        <w:rPr>
          <w:rFonts w:hint="eastAsia"/>
        </w:rPr>
        <w:t>出題領域が</w:t>
      </w:r>
      <w:r w:rsidR="001B02E3" w:rsidRPr="00D619DB">
        <w:rPr>
          <w:rFonts w:hint="eastAsia"/>
        </w:rPr>
        <w:t>科目の範囲内に</w:t>
      </w:r>
      <w:r w:rsidR="005220CB" w:rsidRPr="00D619DB">
        <w:rPr>
          <w:rFonts w:hint="eastAsia"/>
        </w:rPr>
        <w:t>限定されることにより</w:t>
      </w:r>
      <w:r w:rsidR="001B02E3" w:rsidRPr="00D619DB">
        <w:rPr>
          <w:rFonts w:hint="eastAsia"/>
        </w:rPr>
        <w:t>、</w:t>
      </w:r>
      <w:r w:rsidR="005220CB" w:rsidRPr="00D619DB">
        <w:rPr>
          <w:rFonts w:hint="eastAsia"/>
        </w:rPr>
        <w:t>学力を総合的に評価できない状況</w:t>
      </w:r>
      <w:r w:rsidR="00706707" w:rsidRPr="00D619DB">
        <w:rPr>
          <w:rFonts w:hint="eastAsia"/>
        </w:rPr>
        <w:t>については、できる限り</w:t>
      </w:r>
      <w:r w:rsidR="001B02E3" w:rsidRPr="00D619DB">
        <w:rPr>
          <w:rFonts w:hint="eastAsia"/>
        </w:rPr>
        <w:t>改善</w:t>
      </w:r>
      <w:r w:rsidR="00706707" w:rsidRPr="00D619DB">
        <w:rPr>
          <w:rFonts w:hint="eastAsia"/>
        </w:rPr>
        <w:t>するように努める</w:t>
      </w:r>
      <w:r w:rsidR="001B02E3" w:rsidRPr="00D619DB">
        <w:rPr>
          <w:rFonts w:hint="eastAsia"/>
        </w:rPr>
        <w:t>べきである。</w:t>
      </w:r>
      <w:r w:rsidR="00706707" w:rsidRPr="00D619DB">
        <w:rPr>
          <w:rFonts w:hint="eastAsia"/>
        </w:rPr>
        <w:t>しかし、出題形式・内容等が安定せず、また</w:t>
      </w:r>
      <w:r w:rsidR="005220CB" w:rsidRPr="00D619DB">
        <w:rPr>
          <w:rFonts w:hint="eastAsia"/>
        </w:rPr>
        <w:t>評価の精度が十分に検証され</w:t>
      </w:r>
      <w:r w:rsidR="00710354" w:rsidRPr="00D619DB">
        <w:rPr>
          <w:rFonts w:hint="eastAsia"/>
        </w:rPr>
        <w:t>てい</w:t>
      </w:r>
      <w:r w:rsidR="005220CB" w:rsidRPr="00D619DB">
        <w:rPr>
          <w:rFonts w:hint="eastAsia"/>
        </w:rPr>
        <w:t>ない段階で、出題の方針を大幅に変更することについては、慎重</w:t>
      </w:r>
      <w:r w:rsidR="00706707" w:rsidRPr="00D619DB">
        <w:rPr>
          <w:rFonts w:hint="eastAsia"/>
        </w:rPr>
        <w:t>な対応を求めたい。</w:t>
      </w:r>
    </w:p>
    <w:p w:rsidR="00706707" w:rsidRPr="00D619DB" w:rsidRDefault="00706707" w:rsidP="006054E6"/>
    <w:p w:rsidR="00C11783" w:rsidRPr="00D619DB" w:rsidRDefault="00706707" w:rsidP="006054E6">
      <w:r w:rsidRPr="00D619DB">
        <w:rPr>
          <w:rFonts w:hint="eastAsia"/>
        </w:rPr>
        <w:t>③本答申案</w:t>
      </w:r>
      <w:r w:rsidR="005220CB" w:rsidRPr="00D619DB">
        <w:rPr>
          <w:rFonts w:hint="eastAsia"/>
        </w:rPr>
        <w:t>は、「大学入学希望者学力評価テスト（仮称）」の回答方式について、</w:t>
      </w:r>
      <w:r w:rsidR="00FC7195" w:rsidRPr="00D619DB">
        <w:rPr>
          <w:rFonts w:hint="eastAsia"/>
        </w:rPr>
        <w:t>「思考力・判断力・表現力」を評価するために、</w:t>
      </w:r>
      <w:r w:rsidRPr="00D619DB">
        <w:rPr>
          <w:rFonts w:hint="eastAsia"/>
        </w:rPr>
        <w:t>多肢選択方式だけではなく、記述式を導入することを提言し</w:t>
      </w:r>
      <w:r w:rsidR="005220CB" w:rsidRPr="00D619DB">
        <w:rPr>
          <w:rFonts w:hint="eastAsia"/>
        </w:rPr>
        <w:t>ている。</w:t>
      </w:r>
      <w:r w:rsidR="00FC7195" w:rsidRPr="00D619DB">
        <w:rPr>
          <w:rFonts w:hint="eastAsia"/>
        </w:rPr>
        <w:t>他方、テストの複数回実施との関連で</w:t>
      </w:r>
      <w:r w:rsidRPr="00D619DB">
        <w:rPr>
          <w:rFonts w:hint="eastAsia"/>
        </w:rPr>
        <w:t>は、</w:t>
      </w:r>
      <w:r w:rsidR="00FC7195" w:rsidRPr="00D619DB">
        <w:rPr>
          <w:rFonts w:hint="eastAsia"/>
        </w:rPr>
        <w:t>CBT</w:t>
      </w:r>
      <w:r w:rsidR="00A74CF5" w:rsidRPr="00D619DB">
        <w:rPr>
          <w:rFonts w:hint="eastAsia"/>
        </w:rPr>
        <w:t>(Computer Based Test)</w:t>
      </w:r>
      <w:r w:rsidR="00FC7195" w:rsidRPr="00D619DB">
        <w:rPr>
          <w:rFonts w:hint="eastAsia"/>
        </w:rPr>
        <w:t>方式の導入が提言されており、</w:t>
      </w:r>
      <w:r w:rsidR="00FC7195" w:rsidRPr="00D619DB">
        <w:rPr>
          <w:rFonts w:hint="eastAsia"/>
        </w:rPr>
        <w:t>CBT</w:t>
      </w:r>
      <w:r w:rsidR="00FC7195" w:rsidRPr="00D619DB">
        <w:rPr>
          <w:rFonts w:hint="eastAsia"/>
        </w:rPr>
        <w:t>方式におい</w:t>
      </w:r>
      <w:r w:rsidR="00850938" w:rsidRPr="00D619DB">
        <w:rPr>
          <w:rFonts w:hint="eastAsia"/>
        </w:rPr>
        <w:t>てどのような形で</w:t>
      </w:r>
      <w:r w:rsidR="00FC7195" w:rsidRPr="00D619DB">
        <w:rPr>
          <w:rFonts w:hint="eastAsia"/>
        </w:rPr>
        <w:t>記述式試験を</w:t>
      </w:r>
      <w:r w:rsidR="00850938" w:rsidRPr="00D619DB">
        <w:rPr>
          <w:rFonts w:hint="eastAsia"/>
        </w:rPr>
        <w:t>実施することが可能か、また、それによって「思考力・判断力・表現力」をどの程度評価することが可能</w:t>
      </w:r>
      <w:r w:rsidR="00710354" w:rsidRPr="00D619DB">
        <w:rPr>
          <w:rFonts w:hint="eastAsia"/>
        </w:rPr>
        <w:t>なの</w:t>
      </w:r>
      <w:r w:rsidRPr="00D619DB">
        <w:rPr>
          <w:rFonts w:hint="eastAsia"/>
        </w:rPr>
        <w:t>か、その具体的な見通しが必ずしも明確ではない。</w:t>
      </w:r>
      <w:r w:rsidR="00C11783" w:rsidRPr="00D619DB">
        <w:rPr>
          <w:rFonts w:hint="eastAsia"/>
        </w:rPr>
        <w:t>最終的な結論・解だけではなく、その論証・解法において受検者の自由な発想や独自の論理展開を評価しうるような試験を</w:t>
      </w:r>
      <w:r w:rsidR="00C11783" w:rsidRPr="00D619DB">
        <w:rPr>
          <w:rFonts w:hint="eastAsia"/>
        </w:rPr>
        <w:t>CBT</w:t>
      </w:r>
      <w:r w:rsidR="00C11783" w:rsidRPr="00D619DB">
        <w:rPr>
          <w:rFonts w:hint="eastAsia"/>
        </w:rPr>
        <w:t>方式で実施できるのか、</w:t>
      </w:r>
      <w:r w:rsidR="000E602B" w:rsidRPr="00D619DB">
        <w:rPr>
          <w:rFonts w:hint="eastAsia"/>
        </w:rPr>
        <w:t>現段階では、甚だ疑問である。</w:t>
      </w:r>
    </w:p>
    <w:p w:rsidR="00706707" w:rsidRPr="00D619DB" w:rsidRDefault="00706707" w:rsidP="00706707">
      <w:pPr>
        <w:ind w:firstLineChars="100" w:firstLine="210"/>
      </w:pPr>
      <w:r w:rsidRPr="00D619DB">
        <w:rPr>
          <w:rFonts w:hint="eastAsia"/>
        </w:rPr>
        <w:t>さらに、</w:t>
      </w:r>
      <w:r w:rsidR="00850938" w:rsidRPr="00D619DB">
        <w:rPr>
          <w:rFonts w:hint="eastAsia"/>
        </w:rPr>
        <w:t>CBT</w:t>
      </w:r>
      <w:r w:rsidRPr="00D619DB">
        <w:rPr>
          <w:rFonts w:hint="eastAsia"/>
        </w:rPr>
        <w:t>方式</w:t>
      </w:r>
      <w:r w:rsidR="00850938" w:rsidRPr="00D619DB">
        <w:rPr>
          <w:rFonts w:hint="eastAsia"/>
        </w:rPr>
        <w:t>を実施するためには、各科目について多量の問題を</w:t>
      </w:r>
      <w:r w:rsidR="004965EB" w:rsidRPr="00D619DB">
        <w:rPr>
          <w:rFonts w:hint="eastAsia"/>
        </w:rPr>
        <w:t>作成し</w:t>
      </w:r>
      <w:r w:rsidR="00A74CF5" w:rsidRPr="00D619DB">
        <w:rPr>
          <w:rFonts w:hint="eastAsia"/>
        </w:rPr>
        <w:t>、その難易度を適正に評価した上で、</w:t>
      </w:r>
      <w:r w:rsidR="004965EB" w:rsidRPr="00D619DB">
        <w:rPr>
          <w:rFonts w:hint="eastAsia"/>
        </w:rPr>
        <w:t>蓄積</w:t>
      </w:r>
      <w:r w:rsidR="00A74CF5" w:rsidRPr="00D619DB">
        <w:rPr>
          <w:rFonts w:hint="eastAsia"/>
        </w:rPr>
        <w:t>しなければならない</w:t>
      </w:r>
      <w:r w:rsidRPr="00D619DB">
        <w:rPr>
          <w:rFonts w:hint="eastAsia"/>
        </w:rPr>
        <w:t>とされる。しかし</w:t>
      </w:r>
      <w:r w:rsidR="004965EB" w:rsidRPr="00D619DB">
        <w:rPr>
          <w:rFonts w:hint="eastAsia"/>
        </w:rPr>
        <w:t>、</w:t>
      </w:r>
      <w:r w:rsidR="00A74CF5" w:rsidRPr="00D619DB">
        <w:rPr>
          <w:rFonts w:hint="eastAsia"/>
        </w:rPr>
        <w:t>果たして</w:t>
      </w:r>
      <w:r w:rsidR="004965EB" w:rsidRPr="00D619DB">
        <w:rPr>
          <w:rFonts w:hint="eastAsia"/>
        </w:rPr>
        <w:t>それが</w:t>
      </w:r>
      <w:r w:rsidR="00A74CF5" w:rsidRPr="00D619DB">
        <w:rPr>
          <w:rFonts w:hint="eastAsia"/>
        </w:rPr>
        <w:t>現実に</w:t>
      </w:r>
      <w:r w:rsidRPr="00D619DB">
        <w:rPr>
          <w:rFonts w:hint="eastAsia"/>
        </w:rPr>
        <w:t>可能か、また、そのためにどの程度の</w:t>
      </w:r>
      <w:r w:rsidR="004965EB" w:rsidRPr="00D619DB">
        <w:rPr>
          <w:rFonts w:hint="eastAsia"/>
        </w:rPr>
        <w:t>コスト</w:t>
      </w:r>
      <w:r w:rsidRPr="00D619DB">
        <w:rPr>
          <w:rFonts w:hint="eastAsia"/>
        </w:rPr>
        <w:t>が生じるかについて慎重に見極める必要がある。</w:t>
      </w:r>
    </w:p>
    <w:p w:rsidR="00E06F46" w:rsidRPr="00D619DB" w:rsidRDefault="00706707" w:rsidP="00706707">
      <w:pPr>
        <w:ind w:firstLineChars="100" w:firstLine="210"/>
      </w:pPr>
      <w:r w:rsidRPr="00D619DB">
        <w:rPr>
          <w:rFonts w:hint="eastAsia"/>
        </w:rPr>
        <w:t>なお</w:t>
      </w:r>
      <w:r w:rsidR="004965EB" w:rsidRPr="00D619DB">
        <w:rPr>
          <w:rFonts w:hint="eastAsia"/>
        </w:rPr>
        <w:t>、試験問題の再利用のため</w:t>
      </w:r>
      <w:r w:rsidR="00A74CF5" w:rsidRPr="00D619DB">
        <w:rPr>
          <w:rFonts w:hint="eastAsia"/>
        </w:rPr>
        <w:t>に</w:t>
      </w:r>
      <w:r w:rsidR="004965EB" w:rsidRPr="00D619DB">
        <w:rPr>
          <w:rFonts w:hint="eastAsia"/>
        </w:rPr>
        <w:t>問題を非公開とする可能性があるが、そのような場合に試験の適正性・公正性が</w:t>
      </w:r>
      <w:r w:rsidRPr="00D619DB">
        <w:rPr>
          <w:rFonts w:hint="eastAsia"/>
        </w:rPr>
        <w:t>十分に担保されるか</w:t>
      </w:r>
      <w:r w:rsidR="004965EB" w:rsidRPr="00D619DB">
        <w:rPr>
          <w:rFonts w:hint="eastAsia"/>
        </w:rPr>
        <w:t>についても</w:t>
      </w:r>
      <w:r w:rsidRPr="00D619DB">
        <w:rPr>
          <w:rFonts w:hint="eastAsia"/>
        </w:rPr>
        <w:t>、慎重に</w:t>
      </w:r>
      <w:r w:rsidR="004965EB" w:rsidRPr="00D619DB">
        <w:rPr>
          <w:rFonts w:hint="eastAsia"/>
        </w:rPr>
        <w:t>検討を行う必要がある。</w:t>
      </w:r>
    </w:p>
    <w:p w:rsidR="00706707" w:rsidRPr="00D619DB" w:rsidRDefault="00706707" w:rsidP="00706707">
      <w:pPr>
        <w:ind w:firstLineChars="100" w:firstLine="210"/>
      </w:pPr>
    </w:p>
    <w:p w:rsidR="004965EB" w:rsidRPr="00D619DB" w:rsidRDefault="00706707" w:rsidP="005220CB">
      <w:r w:rsidRPr="00D619DB">
        <w:rPr>
          <w:rFonts w:hint="eastAsia"/>
        </w:rPr>
        <w:t>④</w:t>
      </w:r>
      <w:r w:rsidR="004965EB" w:rsidRPr="00D619DB">
        <w:rPr>
          <w:rFonts w:hint="eastAsia"/>
        </w:rPr>
        <w:t>本答申案は、「１点刻み」の客観性にとらわれた評価から脱するために、段階別表示によ</w:t>
      </w:r>
      <w:r w:rsidR="004965EB" w:rsidRPr="00D619DB">
        <w:rPr>
          <w:rFonts w:hint="eastAsia"/>
        </w:rPr>
        <w:lastRenderedPageBreak/>
        <w:t>る</w:t>
      </w:r>
      <w:r w:rsidR="00575403" w:rsidRPr="00D619DB">
        <w:rPr>
          <w:rFonts w:hint="eastAsia"/>
        </w:rPr>
        <w:t>成績評価の提供を提案している。確かに、テストを複数回実施する場合</w:t>
      </w:r>
      <w:r w:rsidRPr="00D619DB">
        <w:rPr>
          <w:rFonts w:hint="eastAsia"/>
        </w:rPr>
        <w:t>には</w:t>
      </w:r>
      <w:r w:rsidR="00575403" w:rsidRPr="00D619DB">
        <w:rPr>
          <w:rFonts w:hint="eastAsia"/>
        </w:rPr>
        <w:t>、テスト間で評価に不均衡が生じないようにするために、素点以外の評価方法を検討する必要が</w:t>
      </w:r>
      <w:r w:rsidRPr="00D619DB">
        <w:rPr>
          <w:rFonts w:hint="eastAsia"/>
        </w:rPr>
        <w:t>生じるで</w:t>
      </w:r>
      <w:r w:rsidR="00A74CF5" w:rsidRPr="00D619DB">
        <w:rPr>
          <w:rFonts w:hint="eastAsia"/>
        </w:rPr>
        <w:t>あろ</w:t>
      </w:r>
      <w:r w:rsidR="00575403" w:rsidRPr="00D619DB">
        <w:rPr>
          <w:rFonts w:hint="eastAsia"/>
        </w:rPr>
        <w:t>う。しかし、</w:t>
      </w:r>
      <w:r w:rsidRPr="00D619DB">
        <w:rPr>
          <w:rFonts w:hint="eastAsia"/>
        </w:rPr>
        <w:t>「大学入学希望者学力評価テスト（仮称）」が、大学入学者選抜における学力評価に関して主要な</w:t>
      </w:r>
      <w:r w:rsidR="00575403" w:rsidRPr="00D619DB">
        <w:rPr>
          <w:rFonts w:hint="eastAsia"/>
        </w:rPr>
        <w:t>役割を果たす</w:t>
      </w:r>
      <w:r w:rsidRPr="00D619DB">
        <w:rPr>
          <w:rFonts w:hint="eastAsia"/>
        </w:rPr>
        <w:t>ことを期待するのであれば</w:t>
      </w:r>
      <w:r w:rsidR="00575403" w:rsidRPr="00D619DB">
        <w:rPr>
          <w:rFonts w:hint="eastAsia"/>
        </w:rPr>
        <w:t>、</w:t>
      </w:r>
      <w:r w:rsidR="00A74CF5" w:rsidRPr="00D619DB">
        <w:rPr>
          <w:rFonts w:hint="eastAsia"/>
        </w:rPr>
        <w:t>選抜性の高い大学</w:t>
      </w:r>
      <w:r w:rsidRPr="00D619DB">
        <w:rPr>
          <w:rFonts w:hint="eastAsia"/>
        </w:rPr>
        <w:t>の入学者選抜においても、入学希望</w:t>
      </w:r>
      <w:r w:rsidR="00A74CF5" w:rsidRPr="00D619DB">
        <w:rPr>
          <w:rFonts w:hint="eastAsia"/>
        </w:rPr>
        <w:t>者の学力を十分に識別し得る評価方法を採用する必要がある。そのために</w:t>
      </w:r>
      <w:r w:rsidRPr="00D619DB">
        <w:rPr>
          <w:rFonts w:hint="eastAsia"/>
        </w:rPr>
        <w:t>は、具体的な制度設計の段階において、</w:t>
      </w:r>
      <w:r w:rsidR="00A74CF5" w:rsidRPr="00D619DB">
        <w:rPr>
          <w:rFonts w:hint="eastAsia"/>
        </w:rPr>
        <w:t>心情論に流れることなく、</w:t>
      </w:r>
      <w:r w:rsidRPr="00D619DB">
        <w:rPr>
          <w:rFonts w:hint="eastAsia"/>
        </w:rPr>
        <w:t>現実の大学入学者選抜において機能し得る評価方法について、実証的な</w:t>
      </w:r>
      <w:r w:rsidR="00A74CF5" w:rsidRPr="00D619DB">
        <w:rPr>
          <w:rFonts w:hint="eastAsia"/>
        </w:rPr>
        <w:t>検討を行わなければならない。</w:t>
      </w:r>
    </w:p>
    <w:p w:rsidR="00706707" w:rsidRPr="00D619DB" w:rsidRDefault="00706707" w:rsidP="005220CB"/>
    <w:p w:rsidR="00A74CF5" w:rsidRPr="00D619DB" w:rsidRDefault="00706707" w:rsidP="005220CB">
      <w:r w:rsidRPr="00D619DB">
        <w:rPr>
          <w:rFonts w:hint="eastAsia"/>
        </w:rPr>
        <w:t>⑤</w:t>
      </w:r>
      <w:r w:rsidR="00710354" w:rsidRPr="00D619DB">
        <w:rPr>
          <w:rFonts w:hint="eastAsia"/>
        </w:rPr>
        <w:t>本答申案は、</w:t>
      </w:r>
      <w:r w:rsidR="00070E91" w:rsidRPr="00D619DB">
        <w:rPr>
          <w:rFonts w:hint="eastAsia"/>
        </w:rPr>
        <w:t>受検者</w:t>
      </w:r>
      <w:r w:rsidR="00C0280C" w:rsidRPr="00D619DB">
        <w:rPr>
          <w:rFonts w:hint="eastAsia"/>
        </w:rPr>
        <w:t>の心理的負担の軽減等に</w:t>
      </w:r>
      <w:r w:rsidR="00710354" w:rsidRPr="00D619DB">
        <w:rPr>
          <w:rFonts w:hint="eastAsia"/>
        </w:rPr>
        <w:t>配慮して、テストの複数回実施を</w:t>
      </w:r>
      <w:r w:rsidRPr="00D619DB">
        <w:rPr>
          <w:rFonts w:hint="eastAsia"/>
        </w:rPr>
        <w:t>提言している。しかし、④</w:t>
      </w:r>
      <w:r w:rsidR="003C54B6" w:rsidRPr="00D619DB">
        <w:rPr>
          <w:rFonts w:hint="eastAsia"/>
        </w:rPr>
        <w:t>に示した条件を満たすような形で「大学入学希望者学力評価テスト（仮称）」</w:t>
      </w:r>
      <w:r w:rsidR="00C0280C" w:rsidRPr="00D619DB">
        <w:rPr>
          <w:rFonts w:hint="eastAsia"/>
        </w:rPr>
        <w:t>の具体的な</w:t>
      </w:r>
      <w:r w:rsidR="003C54B6" w:rsidRPr="00D619DB">
        <w:rPr>
          <w:rFonts w:hint="eastAsia"/>
        </w:rPr>
        <w:t>制度設計</w:t>
      </w:r>
      <w:r w:rsidR="00C0280C" w:rsidRPr="00D619DB">
        <w:rPr>
          <w:rFonts w:hint="eastAsia"/>
        </w:rPr>
        <w:t>をする場合には、多く</w:t>
      </w:r>
      <w:r w:rsidR="003C54B6" w:rsidRPr="00D619DB">
        <w:rPr>
          <w:rFonts w:hint="eastAsia"/>
        </w:rPr>
        <w:t>の</w:t>
      </w:r>
      <w:r w:rsidR="00070E91" w:rsidRPr="00D619DB">
        <w:rPr>
          <w:rFonts w:hint="eastAsia"/>
        </w:rPr>
        <w:t>受検者</w:t>
      </w:r>
      <w:r w:rsidR="00C0280C" w:rsidRPr="00D619DB">
        <w:rPr>
          <w:rFonts w:hint="eastAsia"/>
        </w:rPr>
        <w:t>が、より高い評価を得るために、テストの複数回受検</w:t>
      </w:r>
      <w:r w:rsidR="003C54B6" w:rsidRPr="00D619DB">
        <w:rPr>
          <w:rFonts w:hint="eastAsia"/>
        </w:rPr>
        <w:t>を</w:t>
      </w:r>
      <w:r w:rsidR="00070E91" w:rsidRPr="00D619DB">
        <w:rPr>
          <w:rFonts w:hint="eastAsia"/>
        </w:rPr>
        <w:t>心理的に</w:t>
      </w:r>
      <w:r w:rsidR="003C54B6" w:rsidRPr="00D619DB">
        <w:rPr>
          <w:rFonts w:hint="eastAsia"/>
        </w:rPr>
        <w:t>強いられる可能性がある。加えて、</w:t>
      </w:r>
      <w:r w:rsidR="00C0280C" w:rsidRPr="00D619DB">
        <w:rPr>
          <w:rFonts w:hint="eastAsia"/>
        </w:rPr>
        <w:t>「高等学校基礎学力テスト（仮称）」や英語等の資格・検定試験の受検</w:t>
      </w:r>
      <w:r w:rsidR="00070E91" w:rsidRPr="00D619DB">
        <w:rPr>
          <w:rFonts w:hint="eastAsia"/>
        </w:rPr>
        <w:t>をも求められることになると、</w:t>
      </w:r>
      <w:r w:rsidR="00C0280C" w:rsidRPr="00D619DB">
        <w:rPr>
          <w:rFonts w:hint="eastAsia"/>
        </w:rPr>
        <w:t>今回の制度改革により、かえって受検者の負担が</w:t>
      </w:r>
      <w:r w:rsidR="00070E91" w:rsidRPr="00D619DB">
        <w:rPr>
          <w:rFonts w:hint="eastAsia"/>
        </w:rPr>
        <w:t>重くなりかねない。このような事態に陥らないように、十分な配慮が必要であるとともに、受検のために要する経済的負担が過重にならないように</w:t>
      </w:r>
      <w:r w:rsidR="00C0280C" w:rsidRPr="00D619DB">
        <w:rPr>
          <w:rFonts w:hint="eastAsia"/>
        </w:rPr>
        <w:t>、財政的措置等についても</w:t>
      </w:r>
      <w:r w:rsidR="00070E91" w:rsidRPr="00D619DB">
        <w:rPr>
          <w:rFonts w:hint="eastAsia"/>
        </w:rPr>
        <w:t>検討を行わなければならない。</w:t>
      </w:r>
    </w:p>
    <w:p w:rsidR="00070E91" w:rsidRPr="00D619DB" w:rsidRDefault="00070E91" w:rsidP="005220CB"/>
    <w:p w:rsidR="00070E91" w:rsidRPr="00D619DB" w:rsidRDefault="00FA60C9" w:rsidP="005220CB">
      <w:pPr>
        <w:rPr>
          <w:rFonts w:asciiTheme="majorEastAsia" w:eastAsiaTheme="majorEastAsia" w:hAnsiTheme="majorEastAsia"/>
        </w:rPr>
      </w:pPr>
      <w:r w:rsidRPr="00D619DB">
        <w:rPr>
          <w:rFonts w:asciiTheme="majorEastAsia" w:eastAsiaTheme="majorEastAsia" w:hAnsiTheme="majorEastAsia" w:hint="eastAsia"/>
        </w:rPr>
        <w:t>３．各大学の個別</w:t>
      </w:r>
      <w:r w:rsidR="00070E91" w:rsidRPr="00D619DB">
        <w:rPr>
          <w:rFonts w:asciiTheme="majorEastAsia" w:eastAsiaTheme="majorEastAsia" w:hAnsiTheme="majorEastAsia" w:hint="eastAsia"/>
        </w:rPr>
        <w:t>選抜について</w:t>
      </w:r>
    </w:p>
    <w:p w:rsidR="00C0280C" w:rsidRPr="00D619DB" w:rsidRDefault="00070E91" w:rsidP="005220CB">
      <w:r w:rsidRPr="00D619DB">
        <w:rPr>
          <w:rFonts w:hint="eastAsia"/>
        </w:rPr>
        <w:t xml:space="preserve">　</w:t>
      </w:r>
      <w:r w:rsidR="00FA60C9" w:rsidRPr="00D619DB">
        <w:rPr>
          <w:rFonts w:hint="eastAsia"/>
        </w:rPr>
        <w:t>本答申案は、各大学の個別選抜について、入学者に求める能力及びその評価の基準・方法について明確にし、「確かな学力」として求められる力を的確に把握するために、多元的な評価尺度の活用を求めている。とりわけ、国内外で活躍できる次世代リーダー等の育成を目指す大学に対しては、知識・技能やそれらを活用する力のみならず、「主体性・多様性・協働性」や「思考力・判断力・表現力」を含む「確</w:t>
      </w:r>
      <w:r w:rsidR="00C0280C" w:rsidRPr="00D619DB">
        <w:rPr>
          <w:rFonts w:hint="eastAsia"/>
        </w:rPr>
        <w:t>かな学力」を、高い水準で評価する個別選抜の推進を求めている。</w:t>
      </w:r>
      <w:r w:rsidR="00FA60C9" w:rsidRPr="00D619DB">
        <w:rPr>
          <w:rFonts w:hint="eastAsia"/>
        </w:rPr>
        <w:t>本学においても、</w:t>
      </w:r>
      <w:r w:rsidR="00C0280C" w:rsidRPr="00D619DB">
        <w:rPr>
          <w:rFonts w:hint="eastAsia"/>
        </w:rPr>
        <w:t>より優れた多様な学生の確保</w:t>
      </w:r>
      <w:r w:rsidR="00FA60C9" w:rsidRPr="00D619DB">
        <w:rPr>
          <w:rFonts w:hint="eastAsia"/>
        </w:rPr>
        <w:t>に向けて</w:t>
      </w:r>
      <w:r w:rsidR="00C0280C" w:rsidRPr="00D619DB">
        <w:rPr>
          <w:rFonts w:hint="eastAsia"/>
        </w:rPr>
        <w:t>、</w:t>
      </w:r>
      <w:r w:rsidR="00FA60C9" w:rsidRPr="00D619DB">
        <w:rPr>
          <w:rFonts w:hint="eastAsia"/>
        </w:rPr>
        <w:t>個別選抜の</w:t>
      </w:r>
      <w:r w:rsidR="00C0280C" w:rsidRPr="00D619DB">
        <w:rPr>
          <w:rFonts w:hint="eastAsia"/>
        </w:rPr>
        <w:t>着実な</w:t>
      </w:r>
      <w:r w:rsidR="00FA60C9" w:rsidRPr="00D619DB">
        <w:rPr>
          <w:rFonts w:hint="eastAsia"/>
        </w:rPr>
        <w:t>改善に努める必要がある</w:t>
      </w:r>
      <w:r w:rsidR="00C0280C" w:rsidRPr="00D619DB">
        <w:rPr>
          <w:rFonts w:hint="eastAsia"/>
        </w:rPr>
        <w:t>ことは言うまでもない</w:t>
      </w:r>
      <w:r w:rsidR="00FA60C9" w:rsidRPr="00D619DB">
        <w:rPr>
          <w:rFonts w:hint="eastAsia"/>
        </w:rPr>
        <w:t>。</w:t>
      </w:r>
    </w:p>
    <w:p w:rsidR="00FA60C9" w:rsidRPr="00D619DB" w:rsidRDefault="00FA60C9" w:rsidP="00C0280C">
      <w:pPr>
        <w:ind w:firstLineChars="100" w:firstLine="210"/>
      </w:pPr>
      <w:r w:rsidRPr="00D619DB">
        <w:rPr>
          <w:rFonts w:hint="eastAsia"/>
        </w:rPr>
        <w:t>しかし、</w:t>
      </w:r>
      <w:r w:rsidR="002E2DAD" w:rsidRPr="00D619DB">
        <w:rPr>
          <w:rFonts w:hint="eastAsia"/>
        </w:rPr>
        <w:t>本答申案が示唆する</w:t>
      </w:r>
      <w:r w:rsidRPr="00D619DB">
        <w:rPr>
          <w:rFonts w:hint="eastAsia"/>
        </w:rPr>
        <w:t>具体的な</w:t>
      </w:r>
      <w:r w:rsidR="002E2DAD" w:rsidRPr="00D619DB">
        <w:rPr>
          <w:rFonts w:hint="eastAsia"/>
        </w:rPr>
        <w:t>改善</w:t>
      </w:r>
      <w:r w:rsidR="00C0280C" w:rsidRPr="00D619DB">
        <w:rPr>
          <w:rFonts w:hint="eastAsia"/>
        </w:rPr>
        <w:t>策につい</w:t>
      </w:r>
      <w:r w:rsidRPr="00D619DB">
        <w:rPr>
          <w:rFonts w:hint="eastAsia"/>
        </w:rPr>
        <w:t>ては、</w:t>
      </w:r>
      <w:r w:rsidR="002E2DAD" w:rsidRPr="00D619DB">
        <w:rPr>
          <w:rFonts w:hint="eastAsia"/>
        </w:rPr>
        <w:t>次の</w:t>
      </w:r>
      <w:r w:rsidR="00C0280C" w:rsidRPr="00D619DB">
        <w:rPr>
          <w:rFonts w:hint="eastAsia"/>
        </w:rPr>
        <w:t>ような疑念を払拭し切れ</w:t>
      </w:r>
      <w:r w:rsidR="002E2DAD" w:rsidRPr="00D619DB">
        <w:rPr>
          <w:rFonts w:hint="eastAsia"/>
        </w:rPr>
        <w:t>ないことから、具体的な制度設計において、さらに慎重な検討を行う必要がある。</w:t>
      </w:r>
    </w:p>
    <w:p w:rsidR="00C0280C" w:rsidRPr="00D619DB" w:rsidRDefault="00C0280C" w:rsidP="00C0280C"/>
    <w:p w:rsidR="00C0280C" w:rsidRPr="00D619DB" w:rsidRDefault="002E2DAD" w:rsidP="00C0280C">
      <w:r w:rsidRPr="00D619DB">
        <w:rPr>
          <w:rFonts w:hint="eastAsia"/>
        </w:rPr>
        <w:t>①大学入学者の学力を最低限担保するために、すべての大学の入学者選抜において、新テストの活用を含めて学力を確実に評価する方法を用いる必要性</w:t>
      </w:r>
      <w:r w:rsidR="00C0280C" w:rsidRPr="00D619DB">
        <w:rPr>
          <w:rFonts w:hint="eastAsia"/>
        </w:rPr>
        <w:t>は</w:t>
      </w:r>
      <w:r w:rsidRPr="00D619DB">
        <w:rPr>
          <w:rFonts w:hint="eastAsia"/>
        </w:rPr>
        <w:t>認められる。しかし、他方で、大学進学率</w:t>
      </w:r>
      <w:r w:rsidR="00E07880" w:rsidRPr="00D619DB">
        <w:rPr>
          <w:rFonts w:hint="eastAsia"/>
        </w:rPr>
        <w:t>が高まる中、</w:t>
      </w:r>
      <w:r w:rsidRPr="00D619DB">
        <w:rPr>
          <w:rFonts w:hint="eastAsia"/>
        </w:rPr>
        <w:t>各大学の教育目標や果たすべき役割</w:t>
      </w:r>
      <w:r w:rsidR="00E07880" w:rsidRPr="00D619DB">
        <w:rPr>
          <w:rFonts w:hint="eastAsia"/>
        </w:rPr>
        <w:t>等</w:t>
      </w:r>
      <w:r w:rsidRPr="00D619DB">
        <w:rPr>
          <w:rFonts w:hint="eastAsia"/>
        </w:rPr>
        <w:t>は</w:t>
      </w:r>
      <w:r w:rsidR="00E07880" w:rsidRPr="00D619DB">
        <w:rPr>
          <w:rFonts w:hint="eastAsia"/>
        </w:rPr>
        <w:t>多様化してきており、また各学問分野の特性に</w:t>
      </w:r>
      <w:r w:rsidR="00C0280C" w:rsidRPr="00D619DB">
        <w:rPr>
          <w:rFonts w:hint="eastAsia"/>
        </w:rPr>
        <w:t>対しても十分に配慮する必要があることから、各大学や学部・学科等（以下「各大学等」という。）が、その教育を受けるにふさわしい学生を適切に選抜するためには、</w:t>
      </w:r>
      <w:r w:rsidR="00E07880" w:rsidRPr="00D619DB">
        <w:rPr>
          <w:rFonts w:hint="eastAsia"/>
        </w:rPr>
        <w:t>各大学等</w:t>
      </w:r>
      <w:r w:rsidR="00C0280C" w:rsidRPr="00D619DB">
        <w:rPr>
          <w:rFonts w:hint="eastAsia"/>
        </w:rPr>
        <w:t>が個別選抜の在り方について創意工夫を行う</w:t>
      </w:r>
      <w:r w:rsidR="00E07880" w:rsidRPr="00D619DB">
        <w:rPr>
          <w:rFonts w:hint="eastAsia"/>
        </w:rPr>
        <w:t>自律的</w:t>
      </w:r>
      <w:r w:rsidR="00C0280C" w:rsidRPr="00D619DB">
        <w:rPr>
          <w:rFonts w:hint="eastAsia"/>
        </w:rPr>
        <w:t>な</w:t>
      </w:r>
      <w:r w:rsidR="00E07880" w:rsidRPr="00D619DB">
        <w:rPr>
          <w:rFonts w:hint="eastAsia"/>
        </w:rPr>
        <w:t>判断</w:t>
      </w:r>
      <w:r w:rsidR="00C0280C" w:rsidRPr="00D619DB">
        <w:rPr>
          <w:rFonts w:hint="eastAsia"/>
        </w:rPr>
        <w:t>の余地を十分に認め</w:t>
      </w:r>
      <w:r w:rsidR="00C7115B" w:rsidRPr="00D619DB">
        <w:rPr>
          <w:rFonts w:hint="eastAsia"/>
        </w:rPr>
        <w:t>られなければならない</w:t>
      </w:r>
      <w:r w:rsidR="00E07880" w:rsidRPr="00D619DB">
        <w:rPr>
          <w:rFonts w:hint="eastAsia"/>
        </w:rPr>
        <w:t>。</w:t>
      </w:r>
    </w:p>
    <w:p w:rsidR="00070E91" w:rsidRPr="00D619DB" w:rsidRDefault="00E07880" w:rsidP="00C0280C">
      <w:pPr>
        <w:ind w:firstLineChars="100" w:firstLine="210"/>
      </w:pPr>
      <w:r w:rsidRPr="00D619DB">
        <w:rPr>
          <w:rFonts w:hint="eastAsia"/>
        </w:rPr>
        <w:lastRenderedPageBreak/>
        <w:t>したがって、多様な学生を確保するために、どのような形で多元的な評価方法を用いるかについても、</w:t>
      </w:r>
      <w:r w:rsidR="00C7115B" w:rsidRPr="00D619DB">
        <w:rPr>
          <w:rFonts w:hint="eastAsia"/>
        </w:rPr>
        <w:t>その具体的な仕組みについては、</w:t>
      </w:r>
      <w:r w:rsidRPr="00D619DB">
        <w:rPr>
          <w:rFonts w:hint="eastAsia"/>
        </w:rPr>
        <w:t>各大学等の多様な創意工夫に委ねるのが適当である。</w:t>
      </w:r>
      <w:r w:rsidR="00C7115B" w:rsidRPr="00D619DB">
        <w:rPr>
          <w:rFonts w:hint="eastAsia"/>
        </w:rPr>
        <w:t>本答申案は、国が大学入学者選抜実施要項を抜本的に見直し、一般入試、推薦入試、ＡＯ入試の区分を廃止することを求めているが、このことが、各大学が個別選抜において入学者選抜の区分を設けることを否定することに繋がってはならない。</w:t>
      </w:r>
    </w:p>
    <w:p w:rsidR="00C7115B" w:rsidRPr="00D619DB" w:rsidRDefault="00C7115B" w:rsidP="00C0280C">
      <w:pPr>
        <w:ind w:firstLineChars="100" w:firstLine="210"/>
      </w:pPr>
    </w:p>
    <w:p w:rsidR="004B1C19" w:rsidRPr="00D619DB" w:rsidRDefault="006329ED" w:rsidP="00C7115B">
      <w:r w:rsidRPr="00D619DB">
        <w:rPr>
          <w:rFonts w:hint="eastAsia"/>
        </w:rPr>
        <w:t>②本答申案は、思考力・判断力・表現力を評価するための記述式・論述式の学力評価を個別に課すこともあってよいとしており、個別学力試験の実施を排除していないと解される。今後、</w:t>
      </w:r>
      <w:r w:rsidR="00C7115B" w:rsidRPr="00D619DB">
        <w:rPr>
          <w:rFonts w:hint="eastAsia"/>
        </w:rPr>
        <w:t>新たに導入される</w:t>
      </w:r>
      <w:r w:rsidRPr="00D619DB">
        <w:rPr>
          <w:rFonts w:hint="eastAsia"/>
        </w:rPr>
        <w:t>「大学入学希望者学力評価テスト（仮称）」</w:t>
      </w:r>
      <w:r w:rsidR="00C7115B" w:rsidRPr="00D619DB">
        <w:rPr>
          <w:rFonts w:hint="eastAsia"/>
        </w:rPr>
        <w:t>との役割分担を明確にし、個別選抜における学力試験を</w:t>
      </w:r>
      <w:r w:rsidRPr="00D619DB">
        <w:rPr>
          <w:rFonts w:hint="eastAsia"/>
        </w:rPr>
        <w:t>、より高度な思考力・判断力・表現力等を試すものに改善していく必要がある。</w:t>
      </w:r>
    </w:p>
    <w:p w:rsidR="004B1C19" w:rsidRPr="00D619DB" w:rsidRDefault="00C7115B" w:rsidP="00E06F46">
      <w:pPr>
        <w:ind w:firstLineChars="100" w:firstLine="210"/>
      </w:pPr>
      <w:r w:rsidRPr="00D619DB">
        <w:rPr>
          <w:rFonts w:hint="eastAsia"/>
        </w:rPr>
        <w:t>ただ、</w:t>
      </w:r>
      <w:r w:rsidR="004B1C19" w:rsidRPr="00D619DB">
        <w:rPr>
          <w:rFonts w:hint="eastAsia"/>
        </w:rPr>
        <w:t>思考力・判断力・表現力を的確に評価するためには、多肢選択方式や語句等を答える簡単な記述式試験ではなく、本格的な記述式・論述式試験が適当であ</w:t>
      </w:r>
      <w:r w:rsidRPr="00D619DB">
        <w:rPr>
          <w:rFonts w:hint="eastAsia"/>
        </w:rPr>
        <w:t>ることは言う</w:t>
      </w:r>
      <w:r w:rsidR="004B1C19" w:rsidRPr="00D619DB">
        <w:rPr>
          <w:rFonts w:hint="eastAsia"/>
        </w:rPr>
        <w:t>までもない。また</w:t>
      </w:r>
      <w:r w:rsidRPr="00D619DB">
        <w:rPr>
          <w:rFonts w:hint="eastAsia"/>
        </w:rPr>
        <w:t>、知識・技能と思考力等の能力を峻別することは困難であるとともに</w:t>
      </w:r>
      <w:r w:rsidR="006329ED" w:rsidRPr="00D619DB">
        <w:rPr>
          <w:rFonts w:hint="eastAsia"/>
        </w:rPr>
        <w:t>、大学における学修において、高等学校までに学ぶ</w:t>
      </w:r>
      <w:r w:rsidR="004B1C19" w:rsidRPr="00D619DB">
        <w:rPr>
          <w:rFonts w:hint="eastAsia"/>
        </w:rPr>
        <w:t>教科・科目に関する</w:t>
      </w:r>
      <w:r w:rsidR="006329ED" w:rsidRPr="00D619DB">
        <w:rPr>
          <w:rFonts w:hint="eastAsia"/>
        </w:rPr>
        <w:t>知識・技能を</w:t>
      </w:r>
      <w:r w:rsidRPr="00D619DB">
        <w:rPr>
          <w:rFonts w:hint="eastAsia"/>
        </w:rPr>
        <w:t>確実に習得してい</w:t>
      </w:r>
      <w:r w:rsidR="004B1C19" w:rsidRPr="00D619DB">
        <w:rPr>
          <w:rFonts w:hint="eastAsia"/>
        </w:rPr>
        <w:t>ることが不可欠の前提となる場合がある。</w:t>
      </w:r>
    </w:p>
    <w:p w:rsidR="00CA48B3" w:rsidRPr="00D619DB" w:rsidRDefault="00C7115B" w:rsidP="00302230">
      <w:pPr>
        <w:ind w:firstLineChars="100" w:firstLine="210"/>
      </w:pPr>
      <w:r w:rsidRPr="00D619DB">
        <w:rPr>
          <w:rFonts w:hint="eastAsia"/>
        </w:rPr>
        <w:t>この点に鑑みれば</w:t>
      </w:r>
      <w:r w:rsidR="004B1C19" w:rsidRPr="00D619DB">
        <w:rPr>
          <w:rFonts w:hint="eastAsia"/>
        </w:rPr>
        <w:t>、「大学入学希望者学力評価テスト（仮称）」</w:t>
      </w:r>
      <w:r w:rsidRPr="00D619DB">
        <w:rPr>
          <w:rFonts w:hint="eastAsia"/>
        </w:rPr>
        <w:t>の具体的制度設計が明確ではなく、その評価精度</w:t>
      </w:r>
      <w:r w:rsidR="004B1C19" w:rsidRPr="00D619DB">
        <w:rPr>
          <w:rFonts w:hint="eastAsia"/>
        </w:rPr>
        <w:t>について十分な検証が行われていない段階で、</w:t>
      </w:r>
      <w:r w:rsidRPr="00D619DB">
        <w:rPr>
          <w:rFonts w:hint="eastAsia"/>
        </w:rPr>
        <w:t>いたずらに</w:t>
      </w:r>
      <w:r w:rsidR="004B1C19" w:rsidRPr="00D619DB">
        <w:rPr>
          <w:rFonts w:hint="eastAsia"/>
        </w:rPr>
        <w:t>個別選抜における学力試験の意義</w:t>
      </w:r>
      <w:r w:rsidRPr="00D619DB">
        <w:rPr>
          <w:rFonts w:hint="eastAsia"/>
        </w:rPr>
        <w:t>を軽視することは適当で</w:t>
      </w:r>
      <w:r w:rsidR="00302230" w:rsidRPr="00D619DB">
        <w:rPr>
          <w:rFonts w:hint="eastAsia"/>
        </w:rPr>
        <w:t>ない。</w:t>
      </w:r>
      <w:r w:rsidRPr="00D619DB">
        <w:rPr>
          <w:rFonts w:hint="eastAsia"/>
        </w:rPr>
        <w:t>不用意な制度の変更が</w:t>
      </w:r>
      <w:r w:rsidR="00157D73" w:rsidRPr="00D619DB">
        <w:rPr>
          <w:rFonts w:hint="eastAsia"/>
        </w:rPr>
        <w:t>、</w:t>
      </w:r>
      <w:r w:rsidR="000033F2" w:rsidRPr="00D619DB">
        <w:rPr>
          <w:rFonts w:hint="eastAsia"/>
        </w:rPr>
        <w:t>大学入学者の学力低下を招いた場合には、我が国の学問研究や科学技術の発展に深刻な影響をもたらすおそれがある。</w:t>
      </w:r>
      <w:r w:rsidRPr="00D619DB">
        <w:rPr>
          <w:rFonts w:hint="eastAsia"/>
        </w:rPr>
        <w:t>したがって、</w:t>
      </w:r>
      <w:r w:rsidR="00302230" w:rsidRPr="00D619DB">
        <w:rPr>
          <w:rFonts w:hint="eastAsia"/>
        </w:rPr>
        <w:t>「大学入学希望者学力評価テスト（仮称）」の実施状況を検証しつつ、</w:t>
      </w:r>
      <w:r w:rsidRPr="00D619DB">
        <w:rPr>
          <w:rFonts w:hint="eastAsia"/>
        </w:rPr>
        <w:t>またアドミッション・ポリシーにおいて各大学が求め</w:t>
      </w:r>
      <w:r w:rsidR="009F5B11" w:rsidRPr="00D619DB">
        <w:rPr>
          <w:rFonts w:hint="eastAsia"/>
        </w:rPr>
        <w:t>る学力を</w:t>
      </w:r>
      <w:r w:rsidR="00302230" w:rsidRPr="00D619DB">
        <w:rPr>
          <w:rFonts w:hint="eastAsia"/>
        </w:rPr>
        <w:t>より具体的に</w:t>
      </w:r>
      <w:r w:rsidR="009F5B11" w:rsidRPr="00D619DB">
        <w:rPr>
          <w:rFonts w:hint="eastAsia"/>
        </w:rPr>
        <w:t>明確にし</w:t>
      </w:r>
      <w:r w:rsidR="00302230" w:rsidRPr="00D619DB">
        <w:rPr>
          <w:rFonts w:hint="eastAsia"/>
        </w:rPr>
        <w:t>た上で</w:t>
      </w:r>
      <w:r w:rsidR="009F5B11" w:rsidRPr="00D619DB">
        <w:rPr>
          <w:rFonts w:hint="eastAsia"/>
        </w:rPr>
        <w:t>、</w:t>
      </w:r>
      <w:r w:rsidRPr="00D619DB">
        <w:rPr>
          <w:rFonts w:hint="eastAsia"/>
        </w:rPr>
        <w:t>個別選抜における学力試験については</w:t>
      </w:r>
      <w:r w:rsidR="00302230" w:rsidRPr="00D619DB">
        <w:rPr>
          <w:rFonts w:hint="eastAsia"/>
        </w:rPr>
        <w:t>、各大学において特に求められる学力や、</w:t>
      </w:r>
      <w:r w:rsidR="009F5B11" w:rsidRPr="00D619DB">
        <w:rPr>
          <w:rFonts w:hint="eastAsia"/>
        </w:rPr>
        <w:t>教科</w:t>
      </w:r>
      <w:r w:rsidR="00302230" w:rsidRPr="00D619DB">
        <w:rPr>
          <w:rFonts w:hint="eastAsia"/>
        </w:rPr>
        <w:t>・科目</w:t>
      </w:r>
      <w:r w:rsidR="009F5B11" w:rsidRPr="00D619DB">
        <w:rPr>
          <w:rFonts w:hint="eastAsia"/>
        </w:rPr>
        <w:t>に関する知識</w:t>
      </w:r>
      <w:r w:rsidR="00302230" w:rsidRPr="00D619DB">
        <w:rPr>
          <w:rFonts w:hint="eastAsia"/>
        </w:rPr>
        <w:t>・技能の習得やその活用能力に</w:t>
      </w:r>
      <w:r w:rsidRPr="00D619DB">
        <w:rPr>
          <w:rFonts w:hint="eastAsia"/>
        </w:rPr>
        <w:t>止まらない</w:t>
      </w:r>
      <w:r w:rsidR="00471A9D" w:rsidRPr="00D619DB">
        <w:rPr>
          <w:rFonts w:hint="eastAsia"/>
        </w:rPr>
        <w:t>学力を</w:t>
      </w:r>
      <w:r w:rsidR="00302230" w:rsidRPr="00D619DB">
        <w:rPr>
          <w:rFonts w:hint="eastAsia"/>
        </w:rPr>
        <w:t>評価し得る</w:t>
      </w:r>
      <w:r w:rsidR="001507B2" w:rsidRPr="00D619DB">
        <w:t>試験に</w:t>
      </w:r>
      <w:r w:rsidR="00302230" w:rsidRPr="00D619DB">
        <w:rPr>
          <w:rFonts w:hint="eastAsia"/>
        </w:rPr>
        <w:t>順次</w:t>
      </w:r>
      <w:r w:rsidR="00471A9D" w:rsidRPr="00D619DB">
        <w:rPr>
          <w:rFonts w:hint="eastAsia"/>
        </w:rPr>
        <w:t>移行</w:t>
      </w:r>
      <w:r w:rsidR="00302230" w:rsidRPr="00D619DB">
        <w:rPr>
          <w:rFonts w:hint="eastAsia"/>
        </w:rPr>
        <w:t>し</w:t>
      </w:r>
      <w:r w:rsidR="001507B2" w:rsidRPr="00D619DB">
        <w:t>ていくことが</w:t>
      </w:r>
      <w:r w:rsidR="00302230" w:rsidRPr="00D619DB">
        <w:rPr>
          <w:rFonts w:hint="eastAsia"/>
        </w:rPr>
        <w:t>、</w:t>
      </w:r>
      <w:r w:rsidR="00302230" w:rsidRPr="00D619DB">
        <w:t>現実的</w:t>
      </w:r>
      <w:r w:rsidR="001507B2" w:rsidRPr="00D619DB">
        <w:t>かつ多様性の理念に適合</w:t>
      </w:r>
      <w:r w:rsidR="00302230" w:rsidRPr="00D619DB">
        <w:rPr>
          <w:rFonts w:hint="eastAsia"/>
        </w:rPr>
        <w:t>する</w:t>
      </w:r>
      <w:r w:rsidR="000033F2" w:rsidRPr="00D619DB">
        <w:rPr>
          <w:rFonts w:hint="eastAsia"/>
        </w:rPr>
        <w:t>制度改革の途</w:t>
      </w:r>
      <w:r w:rsidR="00302230" w:rsidRPr="00D619DB">
        <w:rPr>
          <w:rFonts w:hint="eastAsia"/>
        </w:rPr>
        <w:t>であると考えられる</w:t>
      </w:r>
      <w:r w:rsidR="001507B2" w:rsidRPr="00D619DB">
        <w:t>。</w:t>
      </w:r>
    </w:p>
    <w:p w:rsidR="00C7115B" w:rsidRPr="00D619DB" w:rsidRDefault="00C7115B" w:rsidP="00302230">
      <w:pPr>
        <w:ind w:firstLineChars="100" w:firstLine="210"/>
      </w:pPr>
    </w:p>
    <w:p w:rsidR="000E602B" w:rsidRPr="00D619DB" w:rsidRDefault="00302230" w:rsidP="00C7115B">
      <w:r w:rsidRPr="00D619DB">
        <w:rPr>
          <w:rFonts w:hint="eastAsia"/>
        </w:rPr>
        <w:t>③本答申案は</w:t>
      </w:r>
      <w:r w:rsidR="001507B2" w:rsidRPr="00D619DB">
        <w:t>、</w:t>
      </w:r>
      <w:r w:rsidRPr="00D619DB">
        <w:rPr>
          <w:rFonts w:hint="eastAsia"/>
        </w:rPr>
        <w:t>各大学の個別選抜において、</w:t>
      </w:r>
      <w:r w:rsidRPr="00D619DB">
        <w:t>面接、</w:t>
      </w:r>
      <w:r w:rsidRPr="00D619DB">
        <w:rPr>
          <w:rFonts w:hint="eastAsia"/>
        </w:rPr>
        <w:t>集団</w:t>
      </w:r>
      <w:r w:rsidR="001507B2" w:rsidRPr="00D619DB">
        <w:t>討論、</w:t>
      </w:r>
      <w:r w:rsidRPr="00D619DB">
        <w:rPr>
          <w:rFonts w:hint="eastAsia"/>
        </w:rPr>
        <w:t>小論文、</w:t>
      </w:r>
      <w:r w:rsidR="001507B2" w:rsidRPr="00D619DB">
        <w:t>調査書などの</w:t>
      </w:r>
      <w:r w:rsidRPr="00D619DB">
        <w:rPr>
          <w:rFonts w:hint="eastAsia"/>
        </w:rPr>
        <w:t>多元的</w:t>
      </w:r>
      <w:r w:rsidR="001507B2" w:rsidRPr="00D619DB">
        <w:t>評価</w:t>
      </w:r>
      <w:r w:rsidRPr="00D619DB">
        <w:rPr>
          <w:rFonts w:hint="eastAsia"/>
        </w:rPr>
        <w:t>の実施を求めている</w:t>
      </w:r>
      <w:r w:rsidR="000E602B" w:rsidRPr="00D619DB">
        <w:rPr>
          <w:rFonts w:hint="eastAsia"/>
        </w:rPr>
        <w:t>おり、</w:t>
      </w:r>
      <w:r w:rsidRPr="00D619DB">
        <w:rPr>
          <w:rFonts w:hint="eastAsia"/>
        </w:rPr>
        <w:t>多様な入学者を確保するために、</w:t>
      </w:r>
      <w:r w:rsidR="00B4480C" w:rsidRPr="00D619DB">
        <w:rPr>
          <w:rFonts w:hint="eastAsia"/>
        </w:rPr>
        <w:t>個別選抜に</w:t>
      </w:r>
      <w:r w:rsidRPr="00D619DB">
        <w:rPr>
          <w:rFonts w:hint="eastAsia"/>
        </w:rPr>
        <w:t>このような多元的評価を導入する必要性</w:t>
      </w:r>
      <w:r w:rsidR="000E602B" w:rsidRPr="00D619DB">
        <w:rPr>
          <w:rFonts w:hint="eastAsia"/>
        </w:rPr>
        <w:t>自体</w:t>
      </w:r>
      <w:r w:rsidRPr="00D619DB">
        <w:rPr>
          <w:rFonts w:hint="eastAsia"/>
        </w:rPr>
        <w:t>は理解できる</w:t>
      </w:r>
      <w:r w:rsidR="000E602B" w:rsidRPr="00D619DB">
        <w:rPr>
          <w:rFonts w:hint="eastAsia"/>
        </w:rPr>
        <w:t>ところである。</w:t>
      </w:r>
    </w:p>
    <w:p w:rsidR="00B4480C" w:rsidRPr="00D619DB" w:rsidRDefault="000E602B" w:rsidP="000E602B">
      <w:pPr>
        <w:ind w:firstLineChars="100" w:firstLine="210"/>
      </w:pPr>
      <w:r w:rsidRPr="00D619DB">
        <w:rPr>
          <w:rFonts w:hint="eastAsia"/>
        </w:rPr>
        <w:t>しかし、第１に、</w:t>
      </w:r>
      <w:r w:rsidR="00302230" w:rsidRPr="00D619DB">
        <w:rPr>
          <w:rFonts w:hint="eastAsia"/>
        </w:rPr>
        <w:t>本答申案も認めているように、その導入に際しては、</w:t>
      </w:r>
      <w:r w:rsidR="00157D73" w:rsidRPr="00D619DB">
        <w:rPr>
          <w:rFonts w:hint="eastAsia"/>
        </w:rPr>
        <w:t>初等中等教育関係者と大学関係者が協力して、新たな評価手法を研究開発する必要がある</w:t>
      </w:r>
      <w:r w:rsidR="000033F2" w:rsidRPr="00D619DB">
        <w:rPr>
          <w:rFonts w:hint="eastAsia"/>
        </w:rPr>
        <w:t>。</w:t>
      </w:r>
      <w:r w:rsidR="00B4480C" w:rsidRPr="00D619DB">
        <w:rPr>
          <w:rFonts w:hint="eastAsia"/>
        </w:rPr>
        <w:t>面接や集団討論</w:t>
      </w:r>
      <w:r w:rsidRPr="00D619DB">
        <w:rPr>
          <w:rFonts w:hint="eastAsia"/>
        </w:rPr>
        <w:t>等</w:t>
      </w:r>
      <w:r w:rsidR="00B4480C" w:rsidRPr="00D619DB">
        <w:rPr>
          <w:rFonts w:hint="eastAsia"/>
        </w:rPr>
        <w:t>については、企業等への就職活動においても、事前に受験技術的な指導が</w:t>
      </w:r>
      <w:r w:rsidRPr="00D619DB">
        <w:rPr>
          <w:rFonts w:hint="eastAsia"/>
        </w:rPr>
        <w:t>広く</w:t>
      </w:r>
      <w:r w:rsidR="00B4480C" w:rsidRPr="00D619DB">
        <w:rPr>
          <w:rFonts w:hint="eastAsia"/>
        </w:rPr>
        <w:t>行われ、</w:t>
      </w:r>
      <w:r w:rsidR="00C7115B" w:rsidRPr="00D619DB">
        <w:rPr>
          <w:rFonts w:hint="eastAsia"/>
        </w:rPr>
        <w:t>被検者の</w:t>
      </w:r>
      <w:r w:rsidR="00B4480C" w:rsidRPr="00D619DB">
        <w:rPr>
          <w:rFonts w:hint="eastAsia"/>
        </w:rPr>
        <w:t>意見の内容が画一化したり、プレゼンテーション等のスキルへの偏重が見受けられたり</w:t>
      </w:r>
      <w:r w:rsidRPr="00D619DB">
        <w:rPr>
          <w:rFonts w:hint="eastAsia"/>
        </w:rPr>
        <w:t>するなどの問題点が</w:t>
      </w:r>
      <w:r w:rsidR="00C7115B" w:rsidRPr="00D619DB">
        <w:rPr>
          <w:rFonts w:hint="eastAsia"/>
        </w:rPr>
        <w:t>指摘されているところである。</w:t>
      </w:r>
      <w:r w:rsidRPr="00D619DB">
        <w:rPr>
          <w:rFonts w:hint="eastAsia"/>
        </w:rPr>
        <w:t>したがって、</w:t>
      </w:r>
      <w:r w:rsidR="00C7115B" w:rsidRPr="00D619DB">
        <w:rPr>
          <w:rFonts w:hint="eastAsia"/>
        </w:rPr>
        <w:t>現段階において、</w:t>
      </w:r>
      <w:r w:rsidR="00B4480C" w:rsidRPr="00D619DB">
        <w:rPr>
          <w:rFonts w:hint="eastAsia"/>
        </w:rPr>
        <w:t>これらの手法に対する過大な評価は慎まなければならない。</w:t>
      </w:r>
    </w:p>
    <w:p w:rsidR="00726456" w:rsidRPr="00D619DB" w:rsidRDefault="000E602B" w:rsidP="00B4480C">
      <w:pPr>
        <w:ind w:firstLineChars="100" w:firstLine="210"/>
      </w:pPr>
      <w:r w:rsidRPr="00D619DB">
        <w:rPr>
          <w:rFonts w:hint="eastAsia"/>
        </w:rPr>
        <w:lastRenderedPageBreak/>
        <w:t>第２に、各種大会等での活動や顕彰の記録あるいはボランティア活動などの社会貢献の実績を一律に重視することになれば、これらの活動への参加が大学進学のための手段とな</w:t>
      </w:r>
      <w:r w:rsidR="00726456" w:rsidRPr="00D619DB">
        <w:rPr>
          <w:rFonts w:hint="eastAsia"/>
        </w:rPr>
        <w:t>り</w:t>
      </w:r>
      <w:r w:rsidRPr="00D619DB">
        <w:rPr>
          <w:rFonts w:hint="eastAsia"/>
        </w:rPr>
        <w:t>、</w:t>
      </w:r>
      <w:r w:rsidR="00726456" w:rsidRPr="00D619DB">
        <w:rPr>
          <w:rFonts w:hint="eastAsia"/>
        </w:rPr>
        <w:t>また受験指導等が介在することによって、これらの</w:t>
      </w:r>
      <w:r w:rsidRPr="00D619DB">
        <w:rPr>
          <w:rFonts w:hint="eastAsia"/>
        </w:rPr>
        <w:t>活動の</w:t>
      </w:r>
      <w:r w:rsidR="00726456" w:rsidRPr="00D619DB">
        <w:rPr>
          <w:rFonts w:hint="eastAsia"/>
        </w:rPr>
        <w:t>在り方</w:t>
      </w:r>
      <w:r w:rsidRPr="00D619DB">
        <w:rPr>
          <w:rFonts w:hint="eastAsia"/>
        </w:rPr>
        <w:t>が変質</w:t>
      </w:r>
      <w:r w:rsidR="00726456" w:rsidRPr="00D619DB">
        <w:rPr>
          <w:rFonts w:hint="eastAsia"/>
        </w:rPr>
        <w:t>し、その本来の趣旨を損なうことのないように十分に配慮する必要がある。</w:t>
      </w:r>
      <w:r w:rsidR="00B4480C" w:rsidRPr="00D619DB">
        <w:rPr>
          <w:rFonts w:hint="eastAsia"/>
        </w:rPr>
        <w:t>また、</w:t>
      </w:r>
      <w:r w:rsidR="00726456" w:rsidRPr="00D619DB">
        <w:rPr>
          <w:rFonts w:hint="eastAsia"/>
        </w:rPr>
        <w:t>留学経験など、高く評価される活動に参加するために経費を要する場合には、経済的格差が生じないように、財政的支援を行うことが求められる。</w:t>
      </w:r>
    </w:p>
    <w:p w:rsidR="0073715C" w:rsidRPr="00D619DB" w:rsidRDefault="00726456" w:rsidP="00B4480C">
      <w:pPr>
        <w:ind w:firstLineChars="100" w:firstLine="210"/>
      </w:pPr>
      <w:r w:rsidRPr="00D619DB">
        <w:rPr>
          <w:rFonts w:hint="eastAsia"/>
        </w:rPr>
        <w:t>第３に、</w:t>
      </w:r>
      <w:r w:rsidR="00A41A64" w:rsidRPr="00D619DB">
        <w:rPr>
          <w:rFonts w:hint="eastAsia"/>
        </w:rPr>
        <w:t>大学は公の支配に属する教育機関</w:t>
      </w:r>
      <w:r w:rsidRPr="00D619DB">
        <w:rPr>
          <w:rFonts w:hint="eastAsia"/>
        </w:rPr>
        <w:t>として、</w:t>
      </w:r>
      <w:r w:rsidR="00B4480C" w:rsidRPr="00D619DB">
        <w:rPr>
          <w:rFonts w:hint="eastAsia"/>
        </w:rPr>
        <w:t>入学者選抜について</w:t>
      </w:r>
      <w:r w:rsidR="000033F2" w:rsidRPr="00D619DB">
        <w:rPr>
          <w:rFonts w:hint="eastAsia"/>
        </w:rPr>
        <w:t>説明責任を果たすことが求められて</w:t>
      </w:r>
      <w:r w:rsidRPr="00D619DB">
        <w:rPr>
          <w:rFonts w:hint="eastAsia"/>
        </w:rPr>
        <w:t>おり、とりわけ国立大学は、独立行政法人等情報公開法及び個人情報保護法により、高度の説明責任を課されて</w:t>
      </w:r>
      <w:r w:rsidR="00C7115B" w:rsidRPr="00D619DB">
        <w:rPr>
          <w:rFonts w:hint="eastAsia"/>
        </w:rPr>
        <w:t>いる。本答申案が説くように、「年齢、性別、国籍、文化、障害の有無、地域の違い、家庭環境等の多様な背景を持つ一人ひとりが、高等学校までに積み上げてきた多様な力を、多様な方法で「公正」に評価し選抜する</w:t>
      </w:r>
      <w:r w:rsidR="0073715C" w:rsidRPr="00D619DB">
        <w:rPr>
          <w:rFonts w:hint="eastAsia"/>
        </w:rPr>
        <w:t>という意識」を醸成していくことは理解できる。しかし、現段階において、本答申案が理想とする「公正」な評価方法が確立し、社会的に受容されているわけではない。今後、</w:t>
      </w:r>
      <w:r w:rsidR="000033F2" w:rsidRPr="00D619DB">
        <w:rPr>
          <w:rFonts w:hint="eastAsia"/>
        </w:rPr>
        <w:t>このような多元的評価</w:t>
      </w:r>
      <w:r w:rsidR="0073715C" w:rsidRPr="00D619DB">
        <w:rPr>
          <w:rFonts w:hint="eastAsia"/>
        </w:rPr>
        <w:t>に対する社会的信頼を得ていく</w:t>
      </w:r>
      <w:r w:rsidR="00157D73" w:rsidRPr="00D619DB">
        <w:rPr>
          <w:rFonts w:hint="eastAsia"/>
        </w:rPr>
        <w:t>ためには、入学後の学業成績や活動実績、あるいは卒業後の進路等との関連を検討し、評価基準・方法の妥当性を検証する必要がある。</w:t>
      </w:r>
    </w:p>
    <w:p w:rsidR="007B3F50" w:rsidRPr="00D619DB" w:rsidRDefault="00B4480C" w:rsidP="00B4480C">
      <w:pPr>
        <w:ind w:firstLineChars="100" w:firstLine="210"/>
      </w:pPr>
      <w:r w:rsidRPr="00D619DB">
        <w:rPr>
          <w:rFonts w:hint="eastAsia"/>
        </w:rPr>
        <w:t>さらに</w:t>
      </w:r>
      <w:r w:rsidR="0073715C" w:rsidRPr="00D619DB">
        <w:rPr>
          <w:rFonts w:hint="eastAsia"/>
        </w:rPr>
        <w:t>、多数の志願者が有する</w:t>
      </w:r>
      <w:r w:rsidR="00157D73" w:rsidRPr="00D619DB">
        <w:rPr>
          <w:rFonts w:hint="eastAsia"/>
        </w:rPr>
        <w:t>大学において、全志願者に対して一律にこのような多</w:t>
      </w:r>
      <w:r w:rsidR="0073715C" w:rsidRPr="00D619DB">
        <w:rPr>
          <w:rFonts w:hint="eastAsia"/>
        </w:rPr>
        <w:t>元的評価方法を実施することは、人的にも時間的にも多大</w:t>
      </w:r>
      <w:r w:rsidRPr="00D619DB">
        <w:rPr>
          <w:rFonts w:hint="eastAsia"/>
        </w:rPr>
        <w:t>な困難が伴うことから</w:t>
      </w:r>
      <w:r w:rsidR="00157D73" w:rsidRPr="00D619DB">
        <w:rPr>
          <w:rFonts w:hint="eastAsia"/>
        </w:rPr>
        <w:t>、</w:t>
      </w:r>
      <w:r w:rsidR="0073715C" w:rsidRPr="00D619DB">
        <w:rPr>
          <w:rFonts w:hint="eastAsia"/>
        </w:rPr>
        <w:t>その早急な導入を求めることは、</w:t>
      </w:r>
      <w:r w:rsidRPr="00D619DB">
        <w:rPr>
          <w:rFonts w:hint="eastAsia"/>
        </w:rPr>
        <w:t>実現可能性を欠いていると言わざるを得ない</w:t>
      </w:r>
      <w:r w:rsidR="00157D73" w:rsidRPr="00D619DB">
        <w:rPr>
          <w:rFonts w:hint="eastAsia"/>
        </w:rPr>
        <w:t>。</w:t>
      </w:r>
    </w:p>
    <w:p w:rsidR="00CA48B3" w:rsidRPr="00D619DB" w:rsidRDefault="00CA48B3" w:rsidP="00CA48B3">
      <w:pPr>
        <w:ind w:firstLineChars="100" w:firstLine="210"/>
      </w:pPr>
    </w:p>
    <w:p w:rsidR="007B3F50" w:rsidRPr="00D619DB" w:rsidRDefault="00B4480C" w:rsidP="00CA48B3">
      <w:pPr>
        <w:rPr>
          <w:rFonts w:asciiTheme="majorEastAsia" w:eastAsiaTheme="majorEastAsia" w:hAnsiTheme="majorEastAsia"/>
        </w:rPr>
      </w:pPr>
      <w:r w:rsidRPr="00D619DB">
        <w:rPr>
          <w:rFonts w:asciiTheme="majorEastAsia" w:eastAsiaTheme="majorEastAsia" w:hAnsiTheme="majorEastAsia" w:hint="eastAsia"/>
        </w:rPr>
        <w:t>４．改革のスケジュールについて</w:t>
      </w:r>
    </w:p>
    <w:p w:rsidR="0073715C" w:rsidRPr="00D619DB" w:rsidRDefault="00F04D67" w:rsidP="00F04D67">
      <w:pPr>
        <w:ind w:firstLineChars="100" w:firstLine="210"/>
      </w:pPr>
      <w:r w:rsidRPr="00D619DB">
        <w:rPr>
          <w:rFonts w:hint="eastAsia"/>
        </w:rPr>
        <w:t>以上に述べたように、本答申案が示す基本的な考え方に基づいて、大学入学者選抜の在り方を改革するために</w:t>
      </w:r>
      <w:r w:rsidR="0073715C" w:rsidRPr="00D619DB">
        <w:rPr>
          <w:rFonts w:hint="eastAsia"/>
        </w:rPr>
        <w:t>は</w:t>
      </w:r>
      <w:r w:rsidRPr="00D619DB">
        <w:rPr>
          <w:rFonts w:hint="eastAsia"/>
        </w:rPr>
        <w:t>、その具体的方策について、さらに慎重に検討を行うべき点が</w:t>
      </w:r>
      <w:r w:rsidR="0073715C" w:rsidRPr="00D619DB">
        <w:rPr>
          <w:rFonts w:hint="eastAsia"/>
        </w:rPr>
        <w:t>多々存在している。また、</w:t>
      </w:r>
      <w:r w:rsidRPr="00D619DB">
        <w:rPr>
          <w:rFonts w:hint="eastAsia"/>
        </w:rPr>
        <w:t>その実現に際しては、試行と検証を着実に積み重ねていく必要がある</w:t>
      </w:r>
      <w:r w:rsidR="0073715C" w:rsidRPr="00D619DB">
        <w:rPr>
          <w:rFonts w:hint="eastAsia"/>
        </w:rPr>
        <w:t>とともに、</w:t>
      </w:r>
      <w:r w:rsidRPr="00D619DB">
        <w:rPr>
          <w:rFonts w:hint="eastAsia"/>
        </w:rPr>
        <w:t>大学入学希望者の予見可能性を十分に確保し、大学入学者選抜の制度的安定性を害さないようにする</w:t>
      </w:r>
      <w:r w:rsidR="0073715C" w:rsidRPr="00D619DB">
        <w:rPr>
          <w:rFonts w:hint="eastAsia"/>
        </w:rPr>
        <w:t>必要も認められる。</w:t>
      </w:r>
    </w:p>
    <w:p w:rsidR="00F04D67" w:rsidRPr="00D619DB" w:rsidRDefault="0073715C" w:rsidP="00F04D67">
      <w:pPr>
        <w:ind w:firstLineChars="100" w:firstLine="210"/>
      </w:pPr>
      <w:r w:rsidRPr="00D619DB">
        <w:rPr>
          <w:rFonts w:hint="eastAsia"/>
        </w:rPr>
        <w:t>したがって、大学入学者選抜の改革を進める</w:t>
      </w:r>
      <w:r w:rsidR="00F04D67" w:rsidRPr="00D619DB">
        <w:rPr>
          <w:rFonts w:hint="eastAsia"/>
        </w:rPr>
        <w:t>スケジュールについては、時間的に無理のないように設定する必要があるとともに、現段階で新テストの制度設計等について具体的イメージが固まっていない以上、今後の動向により臨機応変な対応を可能とする可塑性を認めるのが適当である。</w:t>
      </w:r>
    </w:p>
    <w:sectPr w:rsidR="00F04D67" w:rsidRPr="00D619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65E" w:rsidRDefault="000A065E" w:rsidP="0042714E">
      <w:r>
        <w:separator/>
      </w:r>
    </w:p>
  </w:endnote>
  <w:endnote w:type="continuationSeparator" w:id="0">
    <w:p w:rsidR="000A065E" w:rsidRDefault="000A065E" w:rsidP="0042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65E" w:rsidRDefault="000A065E" w:rsidP="0042714E">
      <w:r>
        <w:separator/>
      </w:r>
    </w:p>
  </w:footnote>
  <w:footnote w:type="continuationSeparator" w:id="0">
    <w:p w:rsidR="000A065E" w:rsidRDefault="000A065E" w:rsidP="0042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B2"/>
    <w:rsid w:val="000033F2"/>
    <w:rsid w:val="000039DF"/>
    <w:rsid w:val="00016D5C"/>
    <w:rsid w:val="000178C9"/>
    <w:rsid w:val="00070E91"/>
    <w:rsid w:val="00083AC2"/>
    <w:rsid w:val="00091B62"/>
    <w:rsid w:val="000A065E"/>
    <w:rsid w:val="000E249E"/>
    <w:rsid w:val="000E602B"/>
    <w:rsid w:val="001114FC"/>
    <w:rsid w:val="001507B2"/>
    <w:rsid w:val="00157D73"/>
    <w:rsid w:val="001B02E3"/>
    <w:rsid w:val="001B4BB4"/>
    <w:rsid w:val="001D7A5A"/>
    <w:rsid w:val="002B73D6"/>
    <w:rsid w:val="002E2DAD"/>
    <w:rsid w:val="00302230"/>
    <w:rsid w:val="003216EF"/>
    <w:rsid w:val="003B34AB"/>
    <w:rsid w:val="003C54B6"/>
    <w:rsid w:val="0042714E"/>
    <w:rsid w:val="00453817"/>
    <w:rsid w:val="00471A9D"/>
    <w:rsid w:val="004724A5"/>
    <w:rsid w:val="004965EB"/>
    <w:rsid w:val="004B1C19"/>
    <w:rsid w:val="004E4462"/>
    <w:rsid w:val="005220CB"/>
    <w:rsid w:val="00575403"/>
    <w:rsid w:val="00604BCA"/>
    <w:rsid w:val="006054E6"/>
    <w:rsid w:val="006329ED"/>
    <w:rsid w:val="006C044F"/>
    <w:rsid w:val="00706707"/>
    <w:rsid w:val="00710354"/>
    <w:rsid w:val="007159FD"/>
    <w:rsid w:val="007167FE"/>
    <w:rsid w:val="00726456"/>
    <w:rsid w:val="0073715C"/>
    <w:rsid w:val="007B3F50"/>
    <w:rsid w:val="00831BBF"/>
    <w:rsid w:val="00850905"/>
    <w:rsid w:val="00850938"/>
    <w:rsid w:val="00864733"/>
    <w:rsid w:val="009245B1"/>
    <w:rsid w:val="009D2D6B"/>
    <w:rsid w:val="009F5B11"/>
    <w:rsid w:val="00A13272"/>
    <w:rsid w:val="00A36A49"/>
    <w:rsid w:val="00A41A64"/>
    <w:rsid w:val="00A74CF5"/>
    <w:rsid w:val="00B4480C"/>
    <w:rsid w:val="00C0280C"/>
    <w:rsid w:val="00C11783"/>
    <w:rsid w:val="00C679C3"/>
    <w:rsid w:val="00C7115B"/>
    <w:rsid w:val="00CA48B3"/>
    <w:rsid w:val="00CE185A"/>
    <w:rsid w:val="00D16F88"/>
    <w:rsid w:val="00D51E44"/>
    <w:rsid w:val="00D619DB"/>
    <w:rsid w:val="00DA6D07"/>
    <w:rsid w:val="00E06F46"/>
    <w:rsid w:val="00E07880"/>
    <w:rsid w:val="00E737C4"/>
    <w:rsid w:val="00E81060"/>
    <w:rsid w:val="00ED7F16"/>
    <w:rsid w:val="00F04D67"/>
    <w:rsid w:val="00F82DBC"/>
    <w:rsid w:val="00FA60C9"/>
    <w:rsid w:val="00FB6506"/>
    <w:rsid w:val="00FC28F4"/>
    <w:rsid w:val="00FC7195"/>
    <w:rsid w:val="00FF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14E"/>
    <w:pPr>
      <w:tabs>
        <w:tab w:val="center" w:pos="4252"/>
        <w:tab w:val="right" w:pos="8504"/>
      </w:tabs>
      <w:snapToGrid w:val="0"/>
    </w:pPr>
  </w:style>
  <w:style w:type="character" w:customStyle="1" w:styleId="a4">
    <w:name w:val="ヘッダー (文字)"/>
    <w:basedOn w:val="a0"/>
    <w:link w:val="a3"/>
    <w:uiPriority w:val="99"/>
    <w:rsid w:val="0042714E"/>
  </w:style>
  <w:style w:type="paragraph" w:styleId="a5">
    <w:name w:val="footer"/>
    <w:basedOn w:val="a"/>
    <w:link w:val="a6"/>
    <w:uiPriority w:val="99"/>
    <w:unhideWhenUsed/>
    <w:rsid w:val="0042714E"/>
    <w:pPr>
      <w:tabs>
        <w:tab w:val="center" w:pos="4252"/>
        <w:tab w:val="right" w:pos="8504"/>
      </w:tabs>
      <w:snapToGrid w:val="0"/>
    </w:pPr>
  </w:style>
  <w:style w:type="character" w:customStyle="1" w:styleId="a6">
    <w:name w:val="フッター (文字)"/>
    <w:basedOn w:val="a0"/>
    <w:link w:val="a5"/>
    <w:uiPriority w:val="99"/>
    <w:rsid w:val="0042714E"/>
  </w:style>
  <w:style w:type="paragraph" w:styleId="a7">
    <w:name w:val="Balloon Text"/>
    <w:basedOn w:val="a"/>
    <w:link w:val="a8"/>
    <w:uiPriority w:val="99"/>
    <w:semiHidden/>
    <w:unhideWhenUsed/>
    <w:rsid w:val="004271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71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2014-12-16T13:17:00Z</dcterms:created>
  <dcterms:modified xsi:type="dcterms:W3CDTF">2014-12-17T07:15:00Z</dcterms:modified>
</cp:coreProperties>
</file>